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6677626F" w14:textId="77777777" w:rsidR="00CA0DEA" w:rsidRPr="00CA0DEA" w:rsidRDefault="00CA0DEA" w:rsidP="00CA0DEA">
            <w:pPr>
              <w:pStyle w:val="Dokumentinfo"/>
              <w:rPr>
                <w:rFonts w:ascii="AU Passata" w:hAnsi="AU Passata"/>
                <w:bCs/>
                <w:sz w:val="22"/>
                <w:szCs w:val="22"/>
              </w:rPr>
            </w:pPr>
            <w:r w:rsidRPr="00CA0DEA">
              <w:rPr>
                <w:rFonts w:ascii="AU Passata" w:hAnsi="AU Passata"/>
                <w:bCs/>
                <w:sz w:val="22"/>
                <w:szCs w:val="22"/>
              </w:rPr>
              <w:t>Møde den 25. oktober 2023 </w:t>
            </w:r>
          </w:p>
          <w:p w14:paraId="0D0834AA" w14:textId="77777777" w:rsidR="00CA0DEA" w:rsidRPr="00CA0DEA" w:rsidRDefault="00CA0DEA" w:rsidP="00CA0DEA">
            <w:pPr>
              <w:pStyle w:val="Dokumentinfo"/>
              <w:rPr>
                <w:rFonts w:ascii="AU Passata" w:hAnsi="AU Passata"/>
                <w:bCs/>
                <w:sz w:val="22"/>
                <w:szCs w:val="22"/>
              </w:rPr>
            </w:pPr>
            <w:r w:rsidRPr="00CA0DEA">
              <w:rPr>
                <w:rFonts w:ascii="AU Passata" w:hAnsi="AU Passata"/>
                <w:bCs/>
                <w:sz w:val="22"/>
                <w:szCs w:val="22"/>
              </w:rPr>
              <w:t>Lokale: 1520-732 </w:t>
            </w:r>
          </w:p>
          <w:p w14:paraId="0ED9064C" w14:textId="77777777" w:rsidR="00CA0DEA" w:rsidRPr="00CA0DEA" w:rsidRDefault="00CA0DEA" w:rsidP="00CA0DEA">
            <w:pPr>
              <w:pStyle w:val="Dokumentinfo"/>
              <w:rPr>
                <w:rFonts w:ascii="AU Passata" w:hAnsi="AU Passata"/>
                <w:bCs/>
                <w:sz w:val="22"/>
                <w:szCs w:val="22"/>
              </w:rPr>
            </w:pPr>
            <w:r w:rsidRPr="00CA0DEA">
              <w:rPr>
                <w:rFonts w:ascii="AU Passata" w:hAnsi="AU Passata"/>
                <w:bCs/>
                <w:sz w:val="22"/>
                <w:szCs w:val="22"/>
              </w:rPr>
              <w:t>Tidspunkt: 14.00-16.00 </w:t>
            </w:r>
          </w:p>
          <w:p w14:paraId="36D34F5A" w14:textId="77777777" w:rsidR="00CA0DEA" w:rsidRPr="00CA0DEA" w:rsidRDefault="00CA0DEA" w:rsidP="00CA0DEA">
            <w:pPr>
              <w:pStyle w:val="Dokumentinfo"/>
              <w:rPr>
                <w:rFonts w:ascii="AU Passata" w:hAnsi="AU Passata"/>
                <w:bCs/>
                <w:sz w:val="22"/>
                <w:szCs w:val="22"/>
              </w:rPr>
            </w:pPr>
            <w:r w:rsidRPr="00CA0DEA">
              <w:rPr>
                <w:rFonts w:ascii="AU Passata" w:hAnsi="AU Passata"/>
                <w:bCs/>
                <w:sz w:val="22"/>
                <w:szCs w:val="22"/>
              </w:rPr>
              <w:t> </w:t>
            </w:r>
          </w:p>
          <w:p w14:paraId="6397FCF2" w14:textId="77777777" w:rsidR="00CA0DEA" w:rsidRPr="00CA0DEA" w:rsidRDefault="00CA0DEA" w:rsidP="00CA0DEA">
            <w:pPr>
              <w:pStyle w:val="Dokumentinfo"/>
              <w:rPr>
                <w:rFonts w:ascii="AU Passata" w:hAnsi="AU Passata"/>
                <w:bCs/>
                <w:sz w:val="22"/>
                <w:szCs w:val="22"/>
                <w:lang w:val="en-US"/>
              </w:rPr>
            </w:pPr>
            <w:r w:rsidRPr="00CA0DEA">
              <w:rPr>
                <w:rFonts w:ascii="AU Passata" w:hAnsi="AU Passata"/>
                <w:bCs/>
                <w:sz w:val="22"/>
                <w:szCs w:val="22"/>
                <w:lang w:val="en-US"/>
              </w:rPr>
              <w:t>Board of Studies of Natural Sciences </w:t>
            </w:r>
          </w:p>
          <w:p w14:paraId="58CFB42B" w14:textId="77777777" w:rsidR="00CA0DEA" w:rsidRPr="00CA0DEA" w:rsidRDefault="00CA0DEA" w:rsidP="00CA0DEA">
            <w:pPr>
              <w:pStyle w:val="Dokumentinfo"/>
              <w:rPr>
                <w:rFonts w:ascii="AU Passata" w:hAnsi="AU Passata"/>
                <w:bCs/>
                <w:sz w:val="22"/>
                <w:szCs w:val="22"/>
                <w:lang w:val="en-US"/>
              </w:rPr>
            </w:pPr>
            <w:r w:rsidRPr="00CA0DEA">
              <w:rPr>
                <w:rFonts w:ascii="AU Passata" w:hAnsi="AU Passata"/>
                <w:bCs/>
                <w:sz w:val="22"/>
                <w:szCs w:val="22"/>
                <w:lang w:val="en-US"/>
              </w:rPr>
              <w:t> </w:t>
            </w:r>
          </w:p>
          <w:p w14:paraId="333FB0CF" w14:textId="77777777" w:rsidR="00CA0DEA" w:rsidRPr="00CA0DEA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CA0DEA">
              <w:rPr>
                <w:rFonts w:ascii="AU Passata" w:hAnsi="AU Passata"/>
                <w:bCs/>
                <w:sz w:val="22"/>
                <w:szCs w:val="22"/>
                <w:lang w:val="en-US"/>
              </w:rPr>
              <w:t>Medlemmer</w:t>
            </w:r>
            <w:r w:rsidRPr="00CA0DEA">
              <w:rPr>
                <w:rFonts w:ascii="AU Passata" w:hAnsi="AU Passata"/>
                <w:sz w:val="22"/>
                <w:szCs w:val="22"/>
                <w:lang w:val="en-US"/>
              </w:rPr>
              <w:t>:  </w:t>
            </w:r>
          </w:p>
          <w:p w14:paraId="2D6ED136" w14:textId="77777777" w:rsidR="00CA0DEA" w:rsidRPr="00CA0DEA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CA0DEA">
              <w:rPr>
                <w:rFonts w:ascii="AU Passata" w:hAnsi="AU Passata"/>
                <w:bCs/>
                <w:sz w:val="22"/>
                <w:szCs w:val="22"/>
                <w:lang w:val="en-US"/>
              </w:rPr>
              <w:t>Niels Lauritzen</w:t>
            </w:r>
            <w:r w:rsidRPr="00CA0DEA">
              <w:rPr>
                <w:rFonts w:ascii="AU Passata" w:hAnsi="AU Passata"/>
                <w:sz w:val="22"/>
                <w:szCs w:val="22"/>
                <w:lang w:val="en-US"/>
              </w:rPr>
              <w:t> </w:t>
            </w:r>
          </w:p>
          <w:p w14:paraId="0F5CE08F" w14:textId="77777777" w:rsidR="00CA0DEA" w:rsidRPr="00363A4D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363A4D">
              <w:rPr>
                <w:rFonts w:ascii="AU Passata" w:hAnsi="AU Passata"/>
                <w:bCs/>
                <w:sz w:val="22"/>
                <w:szCs w:val="22"/>
                <w:lang w:val="en-US"/>
              </w:rPr>
              <w:t>Birgit Olesen</w:t>
            </w:r>
            <w:r w:rsidRPr="00363A4D">
              <w:rPr>
                <w:rFonts w:ascii="AU Passata" w:hAnsi="AU Passata"/>
                <w:sz w:val="22"/>
                <w:szCs w:val="22"/>
                <w:lang w:val="en-US"/>
              </w:rPr>
              <w:t> </w:t>
            </w:r>
          </w:p>
          <w:p w14:paraId="791F7C8D" w14:textId="77777777" w:rsidR="00CA0DEA" w:rsidRPr="00CA0DEA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CA0DEA">
              <w:rPr>
                <w:rFonts w:ascii="AU Passata" w:hAnsi="AU Passata"/>
                <w:bCs/>
                <w:sz w:val="22"/>
                <w:szCs w:val="22"/>
                <w:lang w:val="en-US"/>
              </w:rPr>
              <w:t>Aurelien Romain Dantan</w:t>
            </w:r>
            <w:r w:rsidRPr="00CA0DEA">
              <w:rPr>
                <w:rFonts w:ascii="AU Passata" w:hAnsi="AU Passata"/>
                <w:sz w:val="22"/>
                <w:szCs w:val="22"/>
                <w:lang w:val="en-US"/>
              </w:rPr>
              <w:t> </w:t>
            </w:r>
          </w:p>
          <w:p w14:paraId="47FA2CAD" w14:textId="77777777" w:rsidR="00CA0DEA" w:rsidRPr="003143F1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3143F1">
              <w:rPr>
                <w:rFonts w:ascii="AU Passata" w:hAnsi="AU Passata"/>
                <w:bCs/>
                <w:sz w:val="22"/>
                <w:szCs w:val="22"/>
                <w:lang w:val="en-US"/>
              </w:rPr>
              <w:t>Marianne Graves Petersen</w:t>
            </w:r>
            <w:r w:rsidRPr="003143F1">
              <w:rPr>
                <w:rFonts w:ascii="AU Passata" w:hAnsi="AU Passata"/>
                <w:sz w:val="22"/>
                <w:szCs w:val="22"/>
                <w:lang w:val="en-US"/>
              </w:rPr>
              <w:t> </w:t>
            </w:r>
          </w:p>
          <w:p w14:paraId="6390C1A3" w14:textId="77777777" w:rsidR="00CA0DEA" w:rsidRPr="003143F1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bookmarkStart w:id="0" w:name="_Hlk149161628"/>
            <w:r w:rsidRPr="003143F1">
              <w:rPr>
                <w:rFonts w:ascii="AU Passata" w:hAnsi="AU Passata"/>
                <w:bCs/>
                <w:sz w:val="22"/>
                <w:szCs w:val="22"/>
                <w:lang w:val="en-US"/>
              </w:rPr>
              <w:t>Christof Pearce</w:t>
            </w:r>
            <w:r w:rsidRPr="003143F1">
              <w:rPr>
                <w:rFonts w:ascii="AU Passata" w:hAnsi="AU Passata"/>
                <w:sz w:val="22"/>
                <w:szCs w:val="22"/>
                <w:lang w:val="en-US"/>
              </w:rPr>
              <w:t> </w:t>
            </w:r>
          </w:p>
          <w:bookmarkEnd w:id="0"/>
          <w:p w14:paraId="43616D6C" w14:textId="77777777" w:rsidR="00CA0DEA" w:rsidRPr="003143F1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3143F1">
              <w:rPr>
                <w:rFonts w:ascii="AU Passata" w:hAnsi="AU Passata"/>
                <w:bCs/>
                <w:sz w:val="22"/>
                <w:szCs w:val="22"/>
                <w:lang w:val="en-US"/>
              </w:rPr>
              <w:t>Ove Christiansen</w:t>
            </w:r>
            <w:r w:rsidRPr="003143F1">
              <w:rPr>
                <w:rFonts w:ascii="AU Passata" w:hAnsi="AU Passata"/>
                <w:sz w:val="22"/>
                <w:szCs w:val="22"/>
                <w:lang w:val="en-US"/>
              </w:rPr>
              <w:t> </w:t>
            </w:r>
          </w:p>
          <w:p w14:paraId="0BAF8E98" w14:textId="77777777" w:rsidR="00CA0DEA" w:rsidRPr="003143F1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3143F1">
              <w:rPr>
                <w:rFonts w:ascii="AU Passata" w:hAnsi="AU Passata"/>
                <w:bCs/>
                <w:sz w:val="22"/>
                <w:szCs w:val="22"/>
              </w:rPr>
              <w:t>Hans Brüner Dein </w:t>
            </w:r>
            <w:r w:rsidRPr="003143F1">
              <w:rPr>
                <w:rFonts w:ascii="AU Passata" w:hAnsi="AU Passata"/>
                <w:sz w:val="22"/>
                <w:szCs w:val="22"/>
              </w:rPr>
              <w:t> </w:t>
            </w:r>
          </w:p>
          <w:p w14:paraId="68FE2632" w14:textId="77777777" w:rsidR="00CA0DEA" w:rsidRPr="003143F1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1" w:name="_Hlk149164494"/>
            <w:r w:rsidRPr="003143F1">
              <w:rPr>
                <w:rFonts w:ascii="AU Passata" w:hAnsi="AU Passata"/>
                <w:bCs/>
                <w:sz w:val="22"/>
                <w:szCs w:val="22"/>
              </w:rPr>
              <w:t>Nina Hauvgaard Degn</w:t>
            </w:r>
            <w:r w:rsidRPr="003143F1">
              <w:rPr>
                <w:rFonts w:ascii="AU Passata" w:hAnsi="AU Passata"/>
                <w:sz w:val="22"/>
                <w:szCs w:val="22"/>
              </w:rPr>
              <w:t> </w:t>
            </w:r>
          </w:p>
          <w:p w14:paraId="790C4937" w14:textId="77777777" w:rsidR="00CA0DEA" w:rsidRPr="003143F1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2" w:name="_Hlk149121691"/>
            <w:bookmarkEnd w:id="1"/>
            <w:r w:rsidRPr="003143F1">
              <w:rPr>
                <w:rFonts w:ascii="AU Passata" w:hAnsi="AU Passata"/>
                <w:bCs/>
                <w:sz w:val="22"/>
                <w:szCs w:val="22"/>
              </w:rPr>
              <w:t>Malene Siri Berg Jacobsen</w:t>
            </w:r>
            <w:r w:rsidRPr="003143F1">
              <w:rPr>
                <w:rFonts w:ascii="AU Passata" w:hAnsi="AU Passata"/>
                <w:sz w:val="22"/>
                <w:szCs w:val="22"/>
              </w:rPr>
              <w:t> </w:t>
            </w:r>
          </w:p>
          <w:bookmarkEnd w:id="2"/>
          <w:p w14:paraId="6761C940" w14:textId="77777777" w:rsidR="00CA0DEA" w:rsidRPr="003143F1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3143F1">
              <w:rPr>
                <w:rFonts w:ascii="AU Passata" w:hAnsi="AU Passata"/>
                <w:bCs/>
                <w:sz w:val="22"/>
                <w:szCs w:val="22"/>
              </w:rPr>
              <w:t>Frederik Bryske Juhl</w:t>
            </w:r>
            <w:r w:rsidRPr="003143F1">
              <w:rPr>
                <w:rFonts w:ascii="AU Passata" w:hAnsi="AU Passata"/>
                <w:sz w:val="22"/>
                <w:szCs w:val="22"/>
              </w:rPr>
              <w:t> </w:t>
            </w:r>
          </w:p>
          <w:p w14:paraId="2D728946" w14:textId="77777777" w:rsidR="00CA0DEA" w:rsidRPr="003143F1" w:rsidRDefault="00CA0DEA" w:rsidP="00CA0DEA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3143F1">
              <w:rPr>
                <w:rFonts w:ascii="AU Passata" w:hAnsi="AU Passata"/>
                <w:bCs/>
                <w:sz w:val="22"/>
                <w:szCs w:val="22"/>
              </w:rPr>
              <w:t>Hans Christian Hansen</w:t>
            </w:r>
            <w:r w:rsidRPr="003143F1">
              <w:rPr>
                <w:rFonts w:ascii="AU Passata" w:hAnsi="AU Passata"/>
                <w:sz w:val="22"/>
                <w:szCs w:val="22"/>
              </w:rPr>
              <w:t> </w:t>
            </w:r>
          </w:p>
          <w:p w14:paraId="28591E29" w14:textId="5B019329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14:paraId="7DE6C629" w14:textId="066CD23E" w:rsidR="004F4119" w:rsidRDefault="00DD0084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Referat</w:t>
            </w:r>
          </w:p>
          <w:p w14:paraId="194D06BD" w14:textId="3E595019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Møde </w:t>
            </w:r>
            <w:r w:rsidR="00CA0DEA">
              <w:rPr>
                <w:caps w:val="0"/>
                <w:sz w:val="22"/>
                <w:szCs w:val="22"/>
              </w:rPr>
              <w:t>7</w:t>
            </w:r>
            <w:r w:rsidR="00C160DB">
              <w:rPr>
                <w:caps w:val="0"/>
                <w:sz w:val="22"/>
                <w:szCs w:val="22"/>
              </w:rPr>
              <w:t>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736A3C9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03910876" w14:textId="70F98DEB" w:rsidR="00CA0DEA" w:rsidRPr="00543EC5" w:rsidRDefault="00DD0084" w:rsidP="00CA0DEA">
      <w:pPr>
        <w:rPr>
          <w:rFonts w:ascii="AU Passata" w:hAnsi="AU Passata"/>
          <w:b/>
          <w:bCs/>
          <w:sz w:val="22"/>
          <w:szCs w:val="22"/>
        </w:rPr>
      </w:pPr>
      <w:r w:rsidRPr="00543EC5">
        <w:rPr>
          <w:rFonts w:ascii="AU Passata" w:hAnsi="AU Passata"/>
          <w:bCs/>
          <w:sz w:val="22"/>
          <w:szCs w:val="22"/>
        </w:rPr>
        <w:t>Fraværende: Marianne Graves Petersen</w:t>
      </w:r>
      <w:r w:rsidR="00CA0DEA" w:rsidRPr="00543EC5">
        <w:rPr>
          <w:rFonts w:ascii="AU Passata" w:hAnsi="AU Passata"/>
          <w:bCs/>
          <w:sz w:val="22"/>
          <w:szCs w:val="22"/>
        </w:rPr>
        <w:t xml:space="preserve">, </w:t>
      </w:r>
      <w:r w:rsidR="00CA0DEA" w:rsidRPr="00543EC5">
        <w:rPr>
          <w:rFonts w:ascii="AU Passata" w:hAnsi="AU Passata"/>
          <w:sz w:val="22"/>
          <w:szCs w:val="22"/>
        </w:rPr>
        <w:t>Malene Siri Berg Jacobsen</w:t>
      </w:r>
      <w:r w:rsidR="003143F1" w:rsidRPr="00543EC5">
        <w:rPr>
          <w:rFonts w:ascii="AU Passata" w:hAnsi="AU Passata"/>
          <w:sz w:val="22"/>
          <w:szCs w:val="22"/>
        </w:rPr>
        <w:t>, Christof Pearce</w:t>
      </w:r>
      <w:r w:rsidR="00535CC2">
        <w:rPr>
          <w:rFonts w:ascii="AU Passata" w:hAnsi="AU Passata"/>
          <w:sz w:val="22"/>
          <w:szCs w:val="22"/>
        </w:rPr>
        <w:t xml:space="preserve">, </w:t>
      </w:r>
      <w:r w:rsidR="00535CC2" w:rsidRPr="00535CC2">
        <w:rPr>
          <w:rFonts w:ascii="AU Passata" w:hAnsi="AU Passata"/>
          <w:sz w:val="22"/>
          <w:szCs w:val="22"/>
        </w:rPr>
        <w:t>Nina Hauvgaard Degn</w:t>
      </w:r>
      <w:r w:rsidR="00CA0DEA" w:rsidRPr="00543EC5">
        <w:rPr>
          <w:rFonts w:ascii="AU Passata" w:hAnsi="AU Passata"/>
          <w:b/>
          <w:bCs/>
          <w:sz w:val="22"/>
          <w:szCs w:val="22"/>
        </w:rPr>
        <w:t> </w:t>
      </w:r>
    </w:p>
    <w:p w14:paraId="262C0EF3" w14:textId="6DFE4180" w:rsidR="00C23CBF" w:rsidRPr="00543EC5" w:rsidRDefault="00C23CBF" w:rsidP="00C23CBF">
      <w:pPr>
        <w:rPr>
          <w:rFonts w:ascii="AU Passata" w:hAnsi="AU Passata"/>
          <w:bCs/>
          <w:sz w:val="22"/>
          <w:szCs w:val="22"/>
        </w:rPr>
      </w:pPr>
    </w:p>
    <w:p w14:paraId="2C617B56" w14:textId="0690CA34" w:rsidR="004F610D" w:rsidRPr="00543EC5" w:rsidRDefault="004F610D" w:rsidP="004F610D">
      <w:pPr>
        <w:rPr>
          <w:rFonts w:ascii="AU Passata" w:hAnsi="AU Passata"/>
          <w:bCs/>
          <w:sz w:val="22"/>
          <w:szCs w:val="22"/>
        </w:rPr>
      </w:pPr>
      <w:r w:rsidRPr="00543EC5">
        <w:rPr>
          <w:rFonts w:ascii="AU Passata" w:hAnsi="AU Passata"/>
          <w:bCs/>
          <w:sz w:val="22"/>
          <w:szCs w:val="22"/>
        </w:rPr>
        <w:t xml:space="preserve">Fra studieadministrationen: studenterstudievejleder Agnet Bie Westphael, </w:t>
      </w:r>
      <w:r w:rsidR="00CA0DEA" w:rsidRPr="00543EC5">
        <w:rPr>
          <w:rFonts w:ascii="AU Passata" w:hAnsi="AU Passata"/>
          <w:bCs/>
          <w:sz w:val="22"/>
          <w:szCs w:val="22"/>
        </w:rPr>
        <w:t>teamkoordinator</w:t>
      </w:r>
      <w:r w:rsidRPr="00543EC5">
        <w:rPr>
          <w:rFonts w:ascii="AU Passata" w:hAnsi="AU Passata"/>
          <w:bCs/>
          <w:sz w:val="22"/>
          <w:szCs w:val="22"/>
        </w:rPr>
        <w:t xml:space="preserve"> </w:t>
      </w:r>
      <w:r w:rsidR="00CA0DEA" w:rsidRPr="00543EC5">
        <w:rPr>
          <w:rFonts w:ascii="AU Passata" w:hAnsi="AU Passata"/>
          <w:bCs/>
          <w:sz w:val="22"/>
          <w:szCs w:val="22"/>
        </w:rPr>
        <w:t xml:space="preserve">Lea Nissen </w:t>
      </w:r>
      <w:r w:rsidRPr="00543EC5">
        <w:rPr>
          <w:rFonts w:ascii="AU Passata" w:hAnsi="AU Passata"/>
          <w:bCs/>
          <w:sz w:val="22"/>
          <w:szCs w:val="22"/>
        </w:rPr>
        <w:t>(referent)</w:t>
      </w:r>
    </w:p>
    <w:p w14:paraId="32C55168" w14:textId="77777777" w:rsidR="004F610D" w:rsidRPr="00543EC5" w:rsidRDefault="004F610D" w:rsidP="004F610D">
      <w:pPr>
        <w:rPr>
          <w:rFonts w:ascii="AU Passata" w:hAnsi="AU Passata"/>
          <w:bCs/>
          <w:sz w:val="22"/>
          <w:szCs w:val="22"/>
        </w:rPr>
      </w:pPr>
      <w:r w:rsidRPr="00543EC5">
        <w:rPr>
          <w:rFonts w:ascii="AU Passata" w:hAnsi="AU Passata"/>
          <w:bCs/>
          <w:sz w:val="22"/>
          <w:szCs w:val="22"/>
        </w:rPr>
        <w:t>Fra studieledelsen: studieleder Trolle René Linderoth</w:t>
      </w:r>
    </w:p>
    <w:p w14:paraId="78510D1C" w14:textId="77777777" w:rsidR="004F610D" w:rsidRDefault="004F610D" w:rsidP="00C23CBF">
      <w:pPr>
        <w:rPr>
          <w:rFonts w:ascii="AU Passata" w:hAnsi="AU Passata"/>
          <w:b/>
          <w:sz w:val="20"/>
          <w:szCs w:val="20"/>
        </w:rPr>
      </w:pPr>
    </w:p>
    <w:p w14:paraId="357960AC" w14:textId="284771BF" w:rsidR="00C23CBF" w:rsidRPr="00F332A7" w:rsidRDefault="004F610D" w:rsidP="00C23CBF">
      <w:pPr>
        <w:rPr>
          <w:rFonts w:ascii="AU Passata" w:hAnsi="AU Passata"/>
          <w:bCs/>
          <w:sz w:val="20"/>
          <w:szCs w:val="20"/>
        </w:rPr>
      </w:pPr>
      <w:r w:rsidRPr="004F610D">
        <w:rPr>
          <w:rFonts w:ascii="AU Passata" w:hAnsi="AU Passata"/>
          <w:bCs/>
          <w:sz w:val="20"/>
          <w:szCs w:val="20"/>
        </w:rPr>
        <w:t>Dagsorden</w:t>
      </w:r>
    </w:p>
    <w:p w14:paraId="405F4E5D" w14:textId="77777777" w:rsidR="004F610D" w:rsidRDefault="004F610D" w:rsidP="004F610D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bCs/>
          <w:sz w:val="22"/>
          <w:szCs w:val="22"/>
        </w:rPr>
      </w:pPr>
      <w:r w:rsidRPr="004F610D">
        <w:rPr>
          <w:rFonts w:ascii="AU Passata" w:hAnsi="AU Passata"/>
          <w:bCs/>
          <w:sz w:val="22"/>
          <w:szCs w:val="22"/>
        </w:rPr>
        <w:t>Godkendelse af dagsorden</w:t>
      </w:r>
    </w:p>
    <w:p w14:paraId="47B5F318" w14:textId="77777777" w:rsidR="00CA0DEA" w:rsidRDefault="00CA0DEA" w:rsidP="004F610D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bCs/>
          <w:sz w:val="22"/>
          <w:szCs w:val="22"/>
        </w:rPr>
      </w:pPr>
      <w:r w:rsidRPr="00CA0DEA">
        <w:rPr>
          <w:rFonts w:ascii="AU Passata" w:hAnsi="AU Passata"/>
          <w:bCs/>
          <w:sz w:val="22"/>
          <w:szCs w:val="22"/>
        </w:rPr>
        <w:t xml:space="preserve">Uddannelsesrapporten 2023 v. TRL (Bilag 38-2023) </w:t>
      </w:r>
    </w:p>
    <w:p w14:paraId="64B9BBE4" w14:textId="77777777" w:rsidR="00CA0DEA" w:rsidRPr="00CA0DEA" w:rsidRDefault="00CA0DEA" w:rsidP="00CA0DEA">
      <w:pPr>
        <w:pStyle w:val="Listeafsnit"/>
        <w:numPr>
          <w:ilvl w:val="0"/>
          <w:numId w:val="4"/>
        </w:numPr>
        <w:rPr>
          <w:rFonts w:ascii="AU Passata" w:hAnsi="AU Passata"/>
          <w:sz w:val="22"/>
          <w:szCs w:val="22"/>
        </w:rPr>
      </w:pPr>
      <w:r w:rsidRPr="00CA0DEA">
        <w:rPr>
          <w:rFonts w:ascii="AU Passata" w:hAnsi="AU Passata"/>
          <w:sz w:val="22"/>
          <w:szCs w:val="22"/>
        </w:rPr>
        <w:t>Behandling af kursusudbud v. TRL </w:t>
      </w:r>
    </w:p>
    <w:p w14:paraId="07F0DF3E" w14:textId="7E357E0C" w:rsidR="00CA0DEA" w:rsidRPr="00CA0DEA" w:rsidRDefault="00CA0DEA" w:rsidP="00CA0DEA">
      <w:pPr>
        <w:pStyle w:val="Listeafsnit"/>
        <w:numPr>
          <w:ilvl w:val="1"/>
          <w:numId w:val="4"/>
        </w:numPr>
        <w:rPr>
          <w:rFonts w:ascii="AU Passata" w:hAnsi="AU Passata"/>
          <w:sz w:val="22"/>
          <w:szCs w:val="22"/>
        </w:rPr>
      </w:pPr>
      <w:r w:rsidRPr="00CA0DEA">
        <w:rPr>
          <w:rFonts w:ascii="AU Passata" w:hAnsi="AU Passata"/>
          <w:sz w:val="22"/>
          <w:szCs w:val="22"/>
        </w:rPr>
        <w:t>Kurser til nye Fysik-studieordninger på BA og KA </w:t>
      </w:r>
      <w:r w:rsidR="00F332A7">
        <w:rPr>
          <w:rFonts w:ascii="AU Passata" w:hAnsi="AU Passata"/>
          <w:sz w:val="22"/>
          <w:szCs w:val="22"/>
        </w:rPr>
        <w:t>(Bilag 39-2023 til 42-2023)</w:t>
      </w:r>
      <w:r>
        <w:rPr>
          <w:rFonts w:ascii="AU Passata" w:hAnsi="AU Passata"/>
          <w:sz w:val="22"/>
          <w:szCs w:val="22"/>
        </w:rPr>
        <w:br/>
      </w:r>
      <w:r w:rsidRPr="00CA0DEA">
        <w:rPr>
          <w:rFonts w:ascii="AU Passata" w:hAnsi="AU Passata"/>
          <w:sz w:val="22"/>
          <w:szCs w:val="22"/>
        </w:rPr>
        <w:t>Bilag 39-2023 BA kurser til ny Bacheloruddannelse i Fysik </w:t>
      </w:r>
    </w:p>
    <w:p w14:paraId="3EB10173" w14:textId="77777777" w:rsidR="00CA0DEA" w:rsidRPr="00CA0DEA" w:rsidRDefault="00CA0DEA" w:rsidP="00CA0DEA">
      <w:pPr>
        <w:pStyle w:val="Listeafsnit"/>
        <w:ind w:left="1440"/>
        <w:rPr>
          <w:rFonts w:ascii="AU Passata" w:hAnsi="AU Passata"/>
          <w:sz w:val="22"/>
          <w:szCs w:val="22"/>
        </w:rPr>
      </w:pPr>
      <w:r w:rsidRPr="00CA0DEA">
        <w:rPr>
          <w:rFonts w:ascii="AU Passata" w:hAnsi="AU Passata"/>
          <w:sz w:val="22"/>
          <w:szCs w:val="22"/>
        </w:rPr>
        <w:t>Bilag 40-2023 Studieordning for Bacheloruddannelsen i Fysik </w:t>
      </w:r>
    </w:p>
    <w:p w14:paraId="27916DE6" w14:textId="77777777" w:rsidR="00CA0DEA" w:rsidRPr="00CA0DEA" w:rsidRDefault="00CA0DEA" w:rsidP="00CA0DEA">
      <w:pPr>
        <w:pStyle w:val="Listeafsnit"/>
        <w:ind w:left="1440"/>
        <w:rPr>
          <w:rFonts w:ascii="AU Passata" w:hAnsi="AU Passata"/>
          <w:sz w:val="22"/>
          <w:szCs w:val="22"/>
        </w:rPr>
      </w:pPr>
      <w:r w:rsidRPr="00CA0DEA">
        <w:rPr>
          <w:rFonts w:ascii="AU Passata" w:hAnsi="AU Passata"/>
          <w:sz w:val="22"/>
          <w:szCs w:val="22"/>
        </w:rPr>
        <w:t>Bilag 41-2023 KA kurser til ny Kandidatuddannelse i Fysik </w:t>
      </w:r>
    </w:p>
    <w:p w14:paraId="1131D139" w14:textId="77777777" w:rsidR="00CA0DEA" w:rsidRPr="00CA0DEA" w:rsidRDefault="00CA0DEA" w:rsidP="00CA0DEA">
      <w:pPr>
        <w:pStyle w:val="Listeafsnit"/>
        <w:ind w:left="1440"/>
        <w:rPr>
          <w:rFonts w:ascii="AU Passata" w:hAnsi="AU Passata"/>
          <w:sz w:val="22"/>
          <w:szCs w:val="22"/>
        </w:rPr>
      </w:pPr>
      <w:r w:rsidRPr="00CA0DEA">
        <w:rPr>
          <w:rFonts w:ascii="AU Passata" w:hAnsi="AU Passata"/>
          <w:sz w:val="22"/>
          <w:szCs w:val="22"/>
        </w:rPr>
        <w:t>bilag 42-2023 Studieordning for Kandidatuddannelsen i Fysik </w:t>
      </w:r>
    </w:p>
    <w:p w14:paraId="36C7E2C7" w14:textId="10B28621" w:rsidR="00CA0DEA" w:rsidRPr="00CA0DEA" w:rsidRDefault="00CA0DEA" w:rsidP="00CA0DEA">
      <w:pPr>
        <w:pStyle w:val="Listeafsnit"/>
        <w:numPr>
          <w:ilvl w:val="1"/>
          <w:numId w:val="4"/>
        </w:numPr>
        <w:rPr>
          <w:rFonts w:ascii="AU Passata" w:hAnsi="AU Passata"/>
          <w:sz w:val="22"/>
          <w:szCs w:val="22"/>
        </w:rPr>
      </w:pPr>
      <w:r w:rsidRPr="00CA0DEA">
        <w:rPr>
          <w:rFonts w:ascii="AU Passata" w:hAnsi="AU Passata"/>
          <w:sz w:val="22"/>
          <w:szCs w:val="22"/>
        </w:rPr>
        <w:t>Kurser til ændret studieordning på Nanoscience (Bilag 43-2023) </w:t>
      </w:r>
    </w:p>
    <w:p w14:paraId="46A8EB10" w14:textId="15DADC77" w:rsidR="00CA0DEA" w:rsidRPr="00CA0DEA" w:rsidRDefault="00CA0DEA" w:rsidP="00CA0DEA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sz w:val="22"/>
          <w:szCs w:val="22"/>
        </w:rPr>
      </w:pPr>
      <w:r w:rsidRPr="00CA0DEA">
        <w:rPr>
          <w:rFonts w:ascii="AU Passata" w:hAnsi="AU Passata"/>
          <w:sz w:val="22"/>
          <w:szCs w:val="22"/>
        </w:rPr>
        <w:t>Revision af praksis vedr. nærtstående i dispensationssager v. TRL (Bilag 44-2023)</w:t>
      </w:r>
    </w:p>
    <w:p w14:paraId="60334418" w14:textId="23731327" w:rsidR="00CA0DEA" w:rsidRPr="00CA0DEA" w:rsidRDefault="00CA0DEA" w:rsidP="004F610D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sz w:val="22"/>
          <w:szCs w:val="22"/>
        </w:rPr>
      </w:pPr>
      <w:r w:rsidRPr="00CA0DEA">
        <w:rPr>
          <w:rStyle w:val="normaltextrun"/>
          <w:rFonts w:ascii="AU Passata" w:hAnsi="AU Passata"/>
          <w:color w:val="000000"/>
          <w:sz w:val="22"/>
          <w:szCs w:val="22"/>
          <w:bdr w:val="none" w:sz="0" w:space="0" w:color="auto" w:frame="1"/>
        </w:rPr>
        <w:t>Ny fagpakke til Master i IT</w:t>
      </w:r>
      <w:r>
        <w:rPr>
          <w:rStyle w:val="normaltextrun"/>
          <w:rFonts w:ascii="AU Passata" w:hAnsi="AU Passata"/>
          <w:color w:val="000000"/>
          <w:sz w:val="22"/>
          <w:szCs w:val="22"/>
          <w:bdr w:val="none" w:sz="0" w:space="0" w:color="auto" w:frame="1"/>
        </w:rPr>
        <w:t xml:space="preserve"> (</w:t>
      </w:r>
      <w:r w:rsidRPr="00CA0DEA">
        <w:rPr>
          <w:rFonts w:ascii="AU Passata" w:hAnsi="AU Passata"/>
          <w:color w:val="000000"/>
          <w:sz w:val="22"/>
          <w:szCs w:val="22"/>
          <w:bdr w:val="none" w:sz="0" w:space="0" w:color="auto" w:frame="1"/>
        </w:rPr>
        <w:t>Bilag 45-2023</w:t>
      </w:r>
      <w:r>
        <w:rPr>
          <w:rFonts w:ascii="AU Passata" w:hAnsi="AU Passata"/>
          <w:color w:val="000000"/>
          <w:sz w:val="22"/>
          <w:szCs w:val="22"/>
          <w:bdr w:val="none" w:sz="0" w:space="0" w:color="auto" w:frame="1"/>
        </w:rPr>
        <w:t>)</w:t>
      </w:r>
    </w:p>
    <w:p w14:paraId="13D2D6A4" w14:textId="785EB054" w:rsidR="00CA0DEA" w:rsidRPr="00CA0DEA" w:rsidRDefault="00CA0DEA" w:rsidP="004F610D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sz w:val="22"/>
          <w:szCs w:val="22"/>
        </w:rPr>
      </w:pPr>
      <w:r w:rsidRPr="00CA0DEA">
        <w:rPr>
          <w:rStyle w:val="normaltextrun"/>
          <w:rFonts w:ascii="AU Passata" w:hAnsi="AU Passata"/>
          <w:color w:val="000000"/>
          <w:sz w:val="22"/>
          <w:szCs w:val="22"/>
          <w:shd w:val="clear" w:color="auto" w:fill="FFFFFF"/>
        </w:rPr>
        <w:t>Orientering vedr. ekstraordinært studienævnsmøde</w:t>
      </w:r>
      <w:r w:rsidRPr="00CA0DEA">
        <w:rPr>
          <w:rStyle w:val="eop"/>
          <w:rFonts w:ascii="AU Passata" w:hAnsi="AU Passata"/>
          <w:color w:val="000000"/>
          <w:sz w:val="22"/>
          <w:szCs w:val="22"/>
          <w:shd w:val="clear" w:color="auto" w:fill="FFFFFF"/>
        </w:rPr>
        <w:t> </w:t>
      </w:r>
    </w:p>
    <w:p w14:paraId="634A1178" w14:textId="08487EC0" w:rsidR="004F610D" w:rsidRPr="004F610D" w:rsidRDefault="004F610D" w:rsidP="004F610D">
      <w:pPr>
        <w:pStyle w:val="Listeafsnit"/>
        <w:numPr>
          <w:ilvl w:val="0"/>
          <w:numId w:val="4"/>
        </w:numPr>
        <w:spacing w:line="240" w:lineRule="auto"/>
        <w:rPr>
          <w:rFonts w:ascii="AU Passata" w:hAnsi="AU Passata"/>
          <w:bCs/>
          <w:sz w:val="22"/>
          <w:szCs w:val="22"/>
        </w:rPr>
      </w:pPr>
      <w:r w:rsidRPr="004F610D">
        <w:rPr>
          <w:rFonts w:ascii="AU Passata" w:hAnsi="AU Passata"/>
          <w:bCs/>
          <w:sz w:val="22"/>
          <w:szCs w:val="22"/>
        </w:rPr>
        <w:t>Eventuelt</w:t>
      </w:r>
    </w:p>
    <w:p w14:paraId="2B8D062E" w14:textId="77777777" w:rsidR="004F610D" w:rsidRDefault="004F610D" w:rsidP="004F610D">
      <w:pPr>
        <w:rPr>
          <w:rFonts w:ascii="AU Passata" w:hAnsi="AU Passata"/>
          <w:b/>
          <w:sz w:val="22"/>
          <w:szCs w:val="22"/>
        </w:rPr>
      </w:pPr>
    </w:p>
    <w:p w14:paraId="07B2C907" w14:textId="416A3E5B" w:rsidR="00CA0DEA" w:rsidRPr="00F332A7" w:rsidRDefault="00CA0DEA" w:rsidP="00CA0DEA">
      <w:pPr>
        <w:rPr>
          <w:rFonts w:ascii="AU Passata" w:hAnsi="AU Passata"/>
          <w:b/>
          <w:sz w:val="22"/>
          <w:szCs w:val="22"/>
        </w:rPr>
      </w:pPr>
      <w:r w:rsidRPr="00F332A7">
        <w:rPr>
          <w:rFonts w:ascii="AU Passata" w:hAnsi="AU Passata"/>
          <w:b/>
          <w:sz w:val="22"/>
          <w:szCs w:val="22"/>
        </w:rPr>
        <w:t>Ad 1 Godkendelse af dagsorden</w:t>
      </w:r>
    </w:p>
    <w:p w14:paraId="24704255" w14:textId="5C5E9024" w:rsidR="00CA0DEA" w:rsidRDefault="00363A4D" w:rsidP="00CA0DEA">
      <w:pPr>
        <w:spacing w:line="240" w:lineRule="auto"/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 xml:space="preserve">Godkendt </w:t>
      </w:r>
    </w:p>
    <w:p w14:paraId="711CEACB" w14:textId="77777777" w:rsidR="00363A4D" w:rsidRDefault="00363A4D" w:rsidP="00CA0DEA">
      <w:pPr>
        <w:spacing w:line="240" w:lineRule="auto"/>
        <w:rPr>
          <w:rFonts w:ascii="AU Passata" w:hAnsi="AU Passata"/>
          <w:bCs/>
          <w:sz w:val="22"/>
          <w:szCs w:val="22"/>
        </w:rPr>
      </w:pPr>
    </w:p>
    <w:p w14:paraId="70D6B8F4" w14:textId="6B050A4E" w:rsidR="00CA0DEA" w:rsidRPr="00F332A7" w:rsidRDefault="00F332A7" w:rsidP="00CA0DEA">
      <w:pPr>
        <w:spacing w:line="240" w:lineRule="auto"/>
        <w:rPr>
          <w:rFonts w:ascii="AU Passata" w:hAnsi="AU Passata"/>
          <w:b/>
          <w:sz w:val="22"/>
          <w:szCs w:val="22"/>
        </w:rPr>
      </w:pPr>
      <w:r w:rsidRPr="00F332A7">
        <w:rPr>
          <w:rFonts w:ascii="AU Passata" w:hAnsi="AU Passata"/>
          <w:b/>
          <w:sz w:val="22"/>
          <w:szCs w:val="22"/>
        </w:rPr>
        <w:t xml:space="preserve">Ad 2 </w:t>
      </w:r>
      <w:r w:rsidR="00CA0DEA" w:rsidRPr="00F332A7">
        <w:rPr>
          <w:rFonts w:ascii="AU Passata" w:hAnsi="AU Passata"/>
          <w:b/>
          <w:sz w:val="22"/>
          <w:szCs w:val="22"/>
        </w:rPr>
        <w:t xml:space="preserve">Uddannelsesrapporten 2023 v. TRL (Bilag 38-2023) </w:t>
      </w:r>
    </w:p>
    <w:p w14:paraId="481468CE" w14:textId="37A16569" w:rsidR="00F332A7" w:rsidRDefault="00363A4D" w:rsidP="00F332A7">
      <w:p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 xml:space="preserve">Gæst: Maria Emilie </w:t>
      </w:r>
      <w:r w:rsidR="003143F1">
        <w:rPr>
          <w:rFonts w:ascii="AU Passata" w:hAnsi="AU Passata"/>
          <w:sz w:val="22"/>
          <w:szCs w:val="22"/>
        </w:rPr>
        <w:t xml:space="preserve">Aarup </w:t>
      </w:r>
      <w:r>
        <w:rPr>
          <w:rFonts w:ascii="AU Passata" w:hAnsi="AU Passata"/>
          <w:sz w:val="22"/>
          <w:szCs w:val="22"/>
        </w:rPr>
        <w:t>Hovmand</w:t>
      </w:r>
    </w:p>
    <w:p w14:paraId="6598062E" w14:textId="53D50503" w:rsidR="00D61103" w:rsidRDefault="00FB12DC" w:rsidP="00F332A7">
      <w:p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 xml:space="preserve">Studieleder redegjorde for </w:t>
      </w:r>
      <w:r w:rsidR="0062173E">
        <w:rPr>
          <w:rFonts w:ascii="AU Passata" w:hAnsi="AU Passata"/>
          <w:sz w:val="22"/>
          <w:szCs w:val="22"/>
        </w:rPr>
        <w:t xml:space="preserve">uddannelsesrapportens </w:t>
      </w:r>
      <w:r>
        <w:rPr>
          <w:rFonts w:ascii="AU Passata" w:hAnsi="AU Passata"/>
          <w:sz w:val="22"/>
          <w:szCs w:val="22"/>
        </w:rPr>
        <w:t>baggrun</w:t>
      </w:r>
      <w:r w:rsidR="0062173E">
        <w:rPr>
          <w:rFonts w:ascii="AU Passata" w:hAnsi="AU Passata"/>
          <w:sz w:val="22"/>
          <w:szCs w:val="22"/>
        </w:rPr>
        <w:t>d/formål samt gennemgik status for handleplan 2022. Studienævnet diskuterede handleplan 2023</w:t>
      </w:r>
      <w:r w:rsidR="00F5331E">
        <w:rPr>
          <w:rFonts w:ascii="AU Passata" w:hAnsi="AU Passata"/>
          <w:sz w:val="22"/>
          <w:szCs w:val="22"/>
        </w:rPr>
        <w:t xml:space="preserve"> </w:t>
      </w:r>
      <w:r w:rsidR="00A74AAB">
        <w:rPr>
          <w:rFonts w:ascii="AU Passata" w:hAnsi="AU Passata"/>
          <w:sz w:val="22"/>
          <w:szCs w:val="22"/>
        </w:rPr>
        <w:t>samt nedslag i den øvrige rapport</w:t>
      </w:r>
      <w:r w:rsidR="004F70C3">
        <w:rPr>
          <w:rFonts w:ascii="AU Passata" w:hAnsi="AU Passata"/>
          <w:sz w:val="22"/>
          <w:szCs w:val="22"/>
        </w:rPr>
        <w:t>. S</w:t>
      </w:r>
      <w:r w:rsidR="00F30009">
        <w:rPr>
          <w:rFonts w:ascii="AU Passata" w:hAnsi="AU Passata"/>
          <w:sz w:val="22"/>
          <w:szCs w:val="22"/>
        </w:rPr>
        <w:t>N</w:t>
      </w:r>
      <w:r w:rsidR="004F70C3">
        <w:rPr>
          <w:rFonts w:ascii="AU Passata" w:hAnsi="AU Passata"/>
          <w:sz w:val="22"/>
          <w:szCs w:val="22"/>
        </w:rPr>
        <w:t xml:space="preserve"> </w:t>
      </w:r>
      <w:r w:rsidR="00F5331E">
        <w:rPr>
          <w:rFonts w:ascii="AU Passata" w:hAnsi="AU Passata"/>
          <w:sz w:val="22"/>
          <w:szCs w:val="22"/>
        </w:rPr>
        <w:t xml:space="preserve">tilsluttede sig udkastet </w:t>
      </w:r>
      <w:r w:rsidR="003734F6">
        <w:rPr>
          <w:rFonts w:ascii="AU Passata" w:hAnsi="AU Passata"/>
          <w:sz w:val="22"/>
          <w:szCs w:val="22"/>
        </w:rPr>
        <w:t>med enkelte kommentarer</w:t>
      </w:r>
      <w:r w:rsidR="00F30009">
        <w:rPr>
          <w:rFonts w:ascii="AU Passata" w:hAnsi="AU Passata"/>
          <w:sz w:val="22"/>
          <w:szCs w:val="22"/>
        </w:rPr>
        <w:t xml:space="preserve">, der blev givet til </w:t>
      </w:r>
      <w:r w:rsidR="004F70C3">
        <w:rPr>
          <w:rFonts w:ascii="AU Passata" w:hAnsi="AU Passata"/>
          <w:sz w:val="22"/>
          <w:szCs w:val="22"/>
        </w:rPr>
        <w:t>M</w:t>
      </w:r>
      <w:r w:rsidR="00CC6B68">
        <w:rPr>
          <w:rFonts w:ascii="AU Passata" w:hAnsi="AU Passata"/>
          <w:sz w:val="22"/>
          <w:szCs w:val="22"/>
        </w:rPr>
        <w:t>EAH</w:t>
      </w:r>
      <w:r w:rsidR="00F30009">
        <w:rPr>
          <w:rFonts w:ascii="AU Passata" w:hAnsi="AU Passata"/>
          <w:sz w:val="22"/>
          <w:szCs w:val="22"/>
        </w:rPr>
        <w:t xml:space="preserve"> på mødet.</w:t>
      </w:r>
      <w:r w:rsidR="003734F6">
        <w:rPr>
          <w:rFonts w:ascii="AU Passata" w:hAnsi="AU Passata"/>
          <w:sz w:val="22"/>
          <w:szCs w:val="22"/>
        </w:rPr>
        <w:t xml:space="preserve"> </w:t>
      </w:r>
    </w:p>
    <w:p w14:paraId="334DD52D" w14:textId="77777777" w:rsidR="00363A4D" w:rsidRDefault="00363A4D" w:rsidP="00F332A7">
      <w:pPr>
        <w:rPr>
          <w:rFonts w:ascii="AU Passata" w:hAnsi="AU Passata"/>
          <w:sz w:val="22"/>
          <w:szCs w:val="22"/>
        </w:rPr>
      </w:pPr>
    </w:p>
    <w:p w14:paraId="7882574E" w14:textId="142E8DFD" w:rsidR="00CA0DEA" w:rsidRDefault="00F332A7" w:rsidP="00F332A7">
      <w:pPr>
        <w:rPr>
          <w:rFonts w:ascii="AU Passata" w:hAnsi="AU Passata"/>
          <w:b/>
          <w:bCs/>
          <w:sz w:val="22"/>
          <w:szCs w:val="22"/>
        </w:rPr>
      </w:pPr>
      <w:r w:rsidRPr="00F332A7">
        <w:rPr>
          <w:rFonts w:ascii="AU Passata" w:hAnsi="AU Passata"/>
          <w:b/>
          <w:bCs/>
          <w:sz w:val="22"/>
          <w:szCs w:val="22"/>
        </w:rPr>
        <w:t xml:space="preserve">Ad 3 </w:t>
      </w:r>
      <w:r w:rsidR="00CA0DEA" w:rsidRPr="00F332A7">
        <w:rPr>
          <w:rFonts w:ascii="AU Passata" w:hAnsi="AU Passata"/>
          <w:b/>
          <w:bCs/>
          <w:sz w:val="22"/>
          <w:szCs w:val="22"/>
        </w:rPr>
        <w:t>Behandling af kursusudbud v. TRL </w:t>
      </w:r>
    </w:p>
    <w:p w14:paraId="3E972C63" w14:textId="1926C81C" w:rsidR="008D77FD" w:rsidRDefault="00CA0DEA" w:rsidP="008D77FD">
      <w:pPr>
        <w:pStyle w:val="Listeafsnit"/>
        <w:numPr>
          <w:ilvl w:val="1"/>
          <w:numId w:val="7"/>
        </w:numPr>
        <w:rPr>
          <w:rFonts w:ascii="AU Passata" w:hAnsi="AU Passata"/>
          <w:sz w:val="22"/>
          <w:szCs w:val="22"/>
        </w:rPr>
      </w:pPr>
      <w:r w:rsidRPr="00CA0DEA">
        <w:rPr>
          <w:rFonts w:ascii="AU Passata" w:hAnsi="AU Passata"/>
          <w:sz w:val="22"/>
          <w:szCs w:val="22"/>
        </w:rPr>
        <w:lastRenderedPageBreak/>
        <w:t>Kurser til nye Fysik-studieordninger på BA og KA </w:t>
      </w:r>
      <w:r w:rsidR="00075305">
        <w:rPr>
          <w:rFonts w:ascii="AU Passata" w:hAnsi="AU Passata"/>
          <w:sz w:val="22"/>
          <w:szCs w:val="22"/>
        </w:rPr>
        <w:t xml:space="preserve">(Bilag 39-2023 </w:t>
      </w:r>
      <w:r w:rsidR="00543EC5">
        <w:rPr>
          <w:rFonts w:ascii="AU Passata" w:hAnsi="AU Passata"/>
          <w:sz w:val="22"/>
          <w:szCs w:val="22"/>
        </w:rPr>
        <w:t>til</w:t>
      </w:r>
      <w:r w:rsidR="00075305">
        <w:rPr>
          <w:rFonts w:ascii="AU Passata" w:hAnsi="AU Passata"/>
          <w:sz w:val="22"/>
          <w:szCs w:val="22"/>
        </w:rPr>
        <w:t xml:space="preserve"> 42-2023)</w:t>
      </w:r>
      <w:r>
        <w:rPr>
          <w:rFonts w:ascii="AU Passata" w:hAnsi="AU Passata"/>
          <w:sz w:val="22"/>
          <w:szCs w:val="22"/>
        </w:rPr>
        <w:br/>
      </w:r>
      <w:r w:rsidR="008D77FD" w:rsidRPr="008D77FD">
        <w:rPr>
          <w:rFonts w:ascii="AU Passata" w:hAnsi="AU Passata"/>
          <w:sz w:val="22"/>
          <w:szCs w:val="22"/>
        </w:rPr>
        <w:t>Generel tilbagemelding til uddannelsen</w:t>
      </w:r>
      <w:r w:rsidR="008D77FD">
        <w:rPr>
          <w:rFonts w:ascii="AU Passata" w:hAnsi="AU Passata"/>
          <w:sz w:val="22"/>
          <w:szCs w:val="22"/>
        </w:rPr>
        <w:t>:</w:t>
      </w:r>
    </w:p>
    <w:p w14:paraId="1B243784" w14:textId="47F8FF27" w:rsidR="00F420D4" w:rsidRPr="008D77FD" w:rsidRDefault="00F420D4" w:rsidP="006C103D">
      <w:pPr>
        <w:pStyle w:val="Listeafsnit"/>
        <w:numPr>
          <w:ilvl w:val="2"/>
          <w:numId w:val="7"/>
        </w:num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 xml:space="preserve">Kursustitler </w:t>
      </w:r>
      <w:r w:rsidR="008A515C">
        <w:rPr>
          <w:rFonts w:ascii="AU Passata" w:hAnsi="AU Passata"/>
          <w:sz w:val="22"/>
          <w:szCs w:val="22"/>
        </w:rPr>
        <w:t xml:space="preserve">bør beskrive </w:t>
      </w:r>
      <w:r w:rsidR="007F6D44">
        <w:rPr>
          <w:rFonts w:ascii="AU Passata" w:hAnsi="AU Passata"/>
          <w:sz w:val="22"/>
          <w:szCs w:val="22"/>
        </w:rPr>
        <w:t xml:space="preserve">kursusindhold og ikke være generiske (et udkast blev vist på mødet). </w:t>
      </w:r>
    </w:p>
    <w:p w14:paraId="5D0946F2" w14:textId="392DF16B" w:rsidR="008D77FD" w:rsidRDefault="007F6D44" w:rsidP="008D77FD">
      <w:pPr>
        <w:pStyle w:val="Listeafsnit"/>
        <w:numPr>
          <w:ilvl w:val="2"/>
          <w:numId w:val="7"/>
        </w:num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 xml:space="preserve">Læringsmål </w:t>
      </w:r>
      <w:r w:rsidR="008D77FD" w:rsidRPr="008D77FD">
        <w:rPr>
          <w:rFonts w:ascii="AU Passata" w:hAnsi="AU Passata"/>
          <w:sz w:val="22"/>
          <w:szCs w:val="22"/>
        </w:rPr>
        <w:t>bør opbygges efter solo-taksonomi, som det er praksis</w:t>
      </w:r>
      <w:r w:rsidR="00535CC2">
        <w:rPr>
          <w:rFonts w:ascii="AU Passata" w:hAnsi="AU Passata"/>
          <w:sz w:val="22"/>
          <w:szCs w:val="22"/>
        </w:rPr>
        <w:t xml:space="preserve"> på nuværende tidspunkt</w:t>
      </w:r>
      <w:r w:rsidR="00DA41F1">
        <w:rPr>
          <w:rFonts w:ascii="AU Passata" w:hAnsi="AU Passata"/>
          <w:sz w:val="22"/>
          <w:szCs w:val="22"/>
        </w:rPr>
        <w:t xml:space="preserve"> </w:t>
      </w:r>
    </w:p>
    <w:p w14:paraId="2C6519A6" w14:textId="77777777" w:rsidR="008D77FD" w:rsidRDefault="008D77FD" w:rsidP="008D77FD">
      <w:pPr>
        <w:pStyle w:val="Listeafsnit"/>
        <w:numPr>
          <w:ilvl w:val="2"/>
          <w:numId w:val="7"/>
        </w:numPr>
        <w:rPr>
          <w:rFonts w:ascii="AU Passata" w:hAnsi="AU Passata"/>
          <w:sz w:val="22"/>
          <w:szCs w:val="22"/>
        </w:rPr>
      </w:pPr>
      <w:r w:rsidRPr="008D77FD">
        <w:rPr>
          <w:rFonts w:ascii="AU Passata" w:hAnsi="AU Passata"/>
          <w:sz w:val="22"/>
          <w:szCs w:val="22"/>
        </w:rPr>
        <w:t>Beskrivelser bør ikke indeholde mere end 6-8 læringsmål, jf. studienævnets principbeslutning</w:t>
      </w:r>
    </w:p>
    <w:p w14:paraId="61BEC7AF" w14:textId="1CAD6CB9" w:rsidR="008D77FD" w:rsidRPr="008D77FD" w:rsidRDefault="007F6D44" w:rsidP="008D77FD">
      <w:pPr>
        <w:pStyle w:val="Listeafsnit"/>
        <w:numPr>
          <w:ilvl w:val="2"/>
          <w:numId w:val="7"/>
        </w:num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 xml:space="preserve">I kurser med </w:t>
      </w:r>
      <w:proofErr w:type="spellStart"/>
      <w:r>
        <w:rPr>
          <w:rFonts w:ascii="AU Passata" w:hAnsi="AU Passata"/>
          <w:sz w:val="22"/>
          <w:szCs w:val="22"/>
        </w:rPr>
        <w:t>p</w:t>
      </w:r>
      <w:r w:rsidR="008D77FD" w:rsidRPr="008D77FD">
        <w:rPr>
          <w:rFonts w:ascii="AU Passata" w:hAnsi="AU Passata"/>
          <w:sz w:val="22"/>
          <w:szCs w:val="22"/>
        </w:rPr>
        <w:t>ortføljeformatet</w:t>
      </w:r>
      <w:proofErr w:type="spellEnd"/>
      <w:r w:rsidR="008D77FD" w:rsidRPr="008D77FD">
        <w:rPr>
          <w:rFonts w:ascii="AU Passata" w:hAnsi="AU Passata"/>
          <w:sz w:val="22"/>
          <w:szCs w:val="22"/>
        </w:rPr>
        <w:t xml:space="preserve"> </w:t>
      </w:r>
      <w:r w:rsidR="00E24EEA">
        <w:rPr>
          <w:rFonts w:ascii="AU Passata" w:hAnsi="AU Passata"/>
          <w:sz w:val="22"/>
          <w:szCs w:val="22"/>
        </w:rPr>
        <w:t xml:space="preserve">skal formatet </w:t>
      </w:r>
      <w:r w:rsidR="008D77FD" w:rsidRPr="008D77FD">
        <w:rPr>
          <w:rFonts w:ascii="AU Passata" w:hAnsi="AU Passata"/>
          <w:sz w:val="22"/>
          <w:szCs w:val="22"/>
        </w:rPr>
        <w:t xml:space="preserve">beskrives </w:t>
      </w:r>
      <w:r>
        <w:rPr>
          <w:rFonts w:ascii="AU Passata" w:hAnsi="AU Passata"/>
          <w:sz w:val="22"/>
          <w:szCs w:val="22"/>
        </w:rPr>
        <w:t xml:space="preserve">mere </w:t>
      </w:r>
      <w:r w:rsidR="008D77FD" w:rsidRPr="008D77FD">
        <w:rPr>
          <w:rFonts w:ascii="AU Passata" w:hAnsi="AU Passata"/>
          <w:sz w:val="22"/>
          <w:szCs w:val="22"/>
        </w:rPr>
        <w:t>detaljeret, såvel som det skal fremgå om og hvordan det indgår i bedømmelsen.</w:t>
      </w:r>
    </w:p>
    <w:p w14:paraId="36277C66" w14:textId="77777777" w:rsidR="008D77FD" w:rsidRDefault="008D77FD" w:rsidP="008D77FD">
      <w:pPr>
        <w:pStyle w:val="Listeafsnit"/>
        <w:ind w:left="1440" w:firstLine="540"/>
        <w:rPr>
          <w:rFonts w:ascii="AU Passata" w:hAnsi="AU Passata"/>
          <w:sz w:val="22"/>
          <w:szCs w:val="22"/>
        </w:rPr>
      </w:pPr>
    </w:p>
    <w:p w14:paraId="2488ACCB" w14:textId="2E9805E4" w:rsidR="00CA0DEA" w:rsidRDefault="002425F0" w:rsidP="008D77FD">
      <w:pPr>
        <w:pStyle w:val="Listeafsnit"/>
        <w:ind w:left="1440" w:firstLine="540"/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 xml:space="preserve">Se behandlingsliste </w:t>
      </w:r>
      <w:r w:rsidR="008D77FD">
        <w:rPr>
          <w:rFonts w:ascii="AU Passata" w:hAnsi="AU Passata"/>
          <w:sz w:val="22"/>
          <w:szCs w:val="22"/>
        </w:rPr>
        <w:t xml:space="preserve">for studienævnets konkrete </w:t>
      </w:r>
      <w:r w:rsidR="007F6D44">
        <w:rPr>
          <w:rFonts w:ascii="AU Passata" w:hAnsi="AU Passata"/>
          <w:sz w:val="22"/>
          <w:szCs w:val="22"/>
        </w:rPr>
        <w:t>kommentarer.  Der vil blive holdt et opfølgende møde med uddannelsen hvor listen uddybes</w:t>
      </w:r>
    </w:p>
    <w:p w14:paraId="38D09BA5" w14:textId="77777777" w:rsidR="00F332A7" w:rsidRPr="00CA0DEA" w:rsidRDefault="00F332A7" w:rsidP="00CA0DEA">
      <w:pPr>
        <w:pStyle w:val="Listeafsnit"/>
        <w:ind w:left="1440"/>
        <w:rPr>
          <w:rFonts w:ascii="AU Passata" w:hAnsi="AU Passata"/>
          <w:sz w:val="22"/>
          <w:szCs w:val="22"/>
        </w:rPr>
      </w:pPr>
    </w:p>
    <w:p w14:paraId="7A4B9891" w14:textId="63F684A4" w:rsidR="002425F0" w:rsidRDefault="00CA0DEA" w:rsidP="00CA0DEA">
      <w:pPr>
        <w:pStyle w:val="Listeafsnit"/>
        <w:numPr>
          <w:ilvl w:val="1"/>
          <w:numId w:val="7"/>
        </w:numPr>
        <w:rPr>
          <w:rFonts w:ascii="AU Passata" w:hAnsi="AU Passata"/>
          <w:sz w:val="22"/>
          <w:szCs w:val="22"/>
        </w:rPr>
      </w:pPr>
      <w:r w:rsidRPr="00CA0DEA">
        <w:rPr>
          <w:rFonts w:ascii="AU Passata" w:hAnsi="AU Passata"/>
          <w:sz w:val="22"/>
          <w:szCs w:val="22"/>
        </w:rPr>
        <w:t>Kurser til ændret studieordning på Nanoscience (Bilag 43-2023)</w:t>
      </w:r>
    </w:p>
    <w:p w14:paraId="2A59A471" w14:textId="5236F560" w:rsidR="00CA0DEA" w:rsidRPr="00CA0DEA" w:rsidRDefault="002425F0" w:rsidP="002425F0">
      <w:pPr>
        <w:pStyle w:val="Listeafsnit"/>
        <w:ind w:left="1440"/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 xml:space="preserve">Godkendt </w:t>
      </w:r>
      <w:r w:rsidR="00CA0DEA" w:rsidRPr="00CA0DEA">
        <w:rPr>
          <w:rFonts w:ascii="AU Passata" w:hAnsi="AU Passata"/>
          <w:sz w:val="22"/>
          <w:szCs w:val="22"/>
        </w:rPr>
        <w:t> </w:t>
      </w:r>
    </w:p>
    <w:p w14:paraId="4E5A8A26" w14:textId="77777777" w:rsidR="00F332A7" w:rsidRDefault="00F332A7" w:rsidP="00F332A7">
      <w:pPr>
        <w:spacing w:line="240" w:lineRule="auto"/>
        <w:rPr>
          <w:rFonts w:ascii="AU Passata" w:hAnsi="AU Passata"/>
          <w:b/>
          <w:bCs/>
          <w:sz w:val="22"/>
          <w:szCs w:val="22"/>
        </w:rPr>
      </w:pPr>
    </w:p>
    <w:p w14:paraId="58AA2B3E" w14:textId="537C4745" w:rsidR="00F332A7" w:rsidRDefault="00F332A7" w:rsidP="00F332A7">
      <w:pPr>
        <w:spacing w:line="240" w:lineRule="auto"/>
        <w:rPr>
          <w:rFonts w:ascii="AU Passata" w:hAnsi="AU Passata"/>
          <w:b/>
          <w:bCs/>
          <w:sz w:val="22"/>
          <w:szCs w:val="22"/>
        </w:rPr>
      </w:pPr>
      <w:r w:rsidRPr="00F332A7">
        <w:rPr>
          <w:rFonts w:ascii="AU Passata" w:hAnsi="AU Passata"/>
          <w:b/>
          <w:bCs/>
          <w:sz w:val="22"/>
          <w:szCs w:val="22"/>
        </w:rPr>
        <w:t xml:space="preserve">Ad 4 </w:t>
      </w:r>
      <w:r w:rsidR="00CA0DEA" w:rsidRPr="00F332A7">
        <w:rPr>
          <w:rFonts w:ascii="AU Passata" w:hAnsi="AU Passata"/>
          <w:b/>
          <w:bCs/>
          <w:sz w:val="22"/>
          <w:szCs w:val="22"/>
        </w:rPr>
        <w:t>Revision af praksis vedr. nærtstående i dispensationssager v. TRL (Bilag 44-2023)</w:t>
      </w:r>
    </w:p>
    <w:p w14:paraId="504FACE2" w14:textId="48E30065" w:rsidR="002425F0" w:rsidRPr="00A72A57" w:rsidRDefault="00A72A57" w:rsidP="00F332A7">
      <w:pPr>
        <w:spacing w:line="240" w:lineRule="auto"/>
        <w:rPr>
          <w:rFonts w:ascii="AU Passata" w:hAnsi="AU Passata"/>
          <w:sz w:val="22"/>
          <w:szCs w:val="22"/>
        </w:rPr>
      </w:pPr>
      <w:r w:rsidRPr="00A72A57">
        <w:rPr>
          <w:rFonts w:ascii="AU Passata" w:hAnsi="AU Passata"/>
          <w:sz w:val="22"/>
          <w:szCs w:val="22"/>
        </w:rPr>
        <w:t xml:space="preserve">Studienævnet tilslutter sig </w:t>
      </w:r>
      <w:r>
        <w:rPr>
          <w:rFonts w:ascii="AU Passata" w:hAnsi="AU Passata"/>
          <w:sz w:val="22"/>
          <w:szCs w:val="22"/>
        </w:rPr>
        <w:t xml:space="preserve">den foreslåede </w:t>
      </w:r>
      <w:r w:rsidRPr="00A72A57">
        <w:rPr>
          <w:rFonts w:ascii="AU Passata" w:hAnsi="AU Passata"/>
          <w:sz w:val="22"/>
          <w:szCs w:val="22"/>
        </w:rPr>
        <w:t>praksisændring</w:t>
      </w:r>
      <w:r>
        <w:rPr>
          <w:rFonts w:ascii="AU Passata" w:hAnsi="AU Passata"/>
          <w:sz w:val="22"/>
          <w:szCs w:val="22"/>
        </w:rPr>
        <w:t>.</w:t>
      </w:r>
    </w:p>
    <w:p w14:paraId="2878D370" w14:textId="77777777" w:rsidR="00A72A57" w:rsidRPr="00F332A7" w:rsidRDefault="00A72A57" w:rsidP="00F332A7">
      <w:pPr>
        <w:spacing w:line="240" w:lineRule="auto"/>
        <w:rPr>
          <w:rFonts w:ascii="AU Passata" w:hAnsi="AU Passata"/>
          <w:b/>
          <w:bCs/>
          <w:sz w:val="22"/>
          <w:szCs w:val="22"/>
        </w:rPr>
      </w:pPr>
    </w:p>
    <w:p w14:paraId="2624622E" w14:textId="73D5E01B" w:rsidR="00CA0DEA" w:rsidRDefault="00F332A7" w:rsidP="00F332A7">
      <w:pPr>
        <w:spacing w:line="240" w:lineRule="auto"/>
        <w:rPr>
          <w:rFonts w:ascii="AU Passata" w:hAnsi="AU Passata"/>
          <w:b/>
          <w:bCs/>
          <w:color w:val="000000"/>
          <w:sz w:val="22"/>
          <w:szCs w:val="22"/>
          <w:bdr w:val="none" w:sz="0" w:space="0" w:color="auto" w:frame="1"/>
        </w:rPr>
      </w:pPr>
      <w:r w:rsidRPr="00F332A7">
        <w:rPr>
          <w:rStyle w:val="normaltextrun"/>
          <w:rFonts w:ascii="AU Passata" w:hAnsi="AU Passata"/>
          <w:b/>
          <w:bCs/>
          <w:color w:val="000000"/>
          <w:sz w:val="22"/>
          <w:szCs w:val="22"/>
          <w:bdr w:val="none" w:sz="0" w:space="0" w:color="auto" w:frame="1"/>
        </w:rPr>
        <w:t xml:space="preserve">Ad 5 </w:t>
      </w:r>
      <w:r w:rsidR="00CA0DEA" w:rsidRPr="00F332A7">
        <w:rPr>
          <w:rStyle w:val="normaltextrun"/>
          <w:rFonts w:ascii="AU Passata" w:hAnsi="AU Passata"/>
          <w:b/>
          <w:bCs/>
          <w:color w:val="000000"/>
          <w:sz w:val="22"/>
          <w:szCs w:val="22"/>
          <w:bdr w:val="none" w:sz="0" w:space="0" w:color="auto" w:frame="1"/>
        </w:rPr>
        <w:t>Ny fagpakke til Master i IT (</w:t>
      </w:r>
      <w:r w:rsidR="00CA0DEA" w:rsidRPr="00F332A7">
        <w:rPr>
          <w:rFonts w:ascii="AU Passata" w:hAnsi="AU Passata"/>
          <w:b/>
          <w:bCs/>
          <w:color w:val="000000"/>
          <w:sz w:val="22"/>
          <w:szCs w:val="22"/>
          <w:bdr w:val="none" w:sz="0" w:space="0" w:color="auto" w:frame="1"/>
        </w:rPr>
        <w:t>Bilag 45-2023)</w:t>
      </w:r>
    </w:p>
    <w:p w14:paraId="4A7B8B6D" w14:textId="55FDFD18" w:rsidR="00A72A57" w:rsidRDefault="001E5F75" w:rsidP="008B3695">
      <w:pPr>
        <w:spacing w:line="240" w:lineRule="auto"/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>Studienævnet drøftede og godkendte den foreslåede fagpakke, hvortil nævnet bemærkede at e</w:t>
      </w:r>
      <w:r w:rsidRPr="00A72A57">
        <w:rPr>
          <w:rFonts w:ascii="AU Passata" w:hAnsi="AU Passata"/>
          <w:sz w:val="22"/>
          <w:szCs w:val="22"/>
        </w:rPr>
        <w:t>ksamensformatet</w:t>
      </w:r>
      <w:r>
        <w:rPr>
          <w:rFonts w:ascii="AU Passata" w:hAnsi="AU Passata"/>
          <w:sz w:val="22"/>
          <w:szCs w:val="22"/>
        </w:rPr>
        <w:t xml:space="preserve"> for kurserne mangler. Nævnet bemærkede endvidere at </w:t>
      </w:r>
      <w:r w:rsidR="008B3695">
        <w:rPr>
          <w:rFonts w:ascii="AU Passata" w:hAnsi="AU Passata"/>
          <w:sz w:val="22"/>
          <w:szCs w:val="22"/>
        </w:rPr>
        <w:t xml:space="preserve">forudsætningerne for fagpakken kan være </w:t>
      </w:r>
      <w:r w:rsidR="00A72A57">
        <w:rPr>
          <w:rFonts w:ascii="AU Passata" w:hAnsi="AU Passata"/>
          <w:sz w:val="22"/>
          <w:szCs w:val="22"/>
        </w:rPr>
        <w:t>vanskelige at dokumentere.</w:t>
      </w:r>
      <w:r w:rsidR="006C103D">
        <w:rPr>
          <w:rFonts w:ascii="AU Passata" w:hAnsi="AU Passata"/>
          <w:sz w:val="22"/>
          <w:szCs w:val="22"/>
        </w:rPr>
        <w:t xml:space="preserve"> Den foreslåede fagpakke står til udbud fra efteråret 2024.</w:t>
      </w:r>
    </w:p>
    <w:p w14:paraId="4B904287" w14:textId="77777777" w:rsidR="00A72A57" w:rsidRPr="00F332A7" w:rsidRDefault="00A72A57" w:rsidP="00F332A7">
      <w:pPr>
        <w:spacing w:line="240" w:lineRule="auto"/>
        <w:rPr>
          <w:rFonts w:ascii="AU Passata" w:hAnsi="AU Passata"/>
          <w:b/>
          <w:bCs/>
          <w:sz w:val="22"/>
          <w:szCs w:val="22"/>
        </w:rPr>
      </w:pPr>
    </w:p>
    <w:p w14:paraId="5CD754A7" w14:textId="0465A52A" w:rsidR="00CA0DEA" w:rsidRDefault="00F332A7" w:rsidP="00F332A7">
      <w:pPr>
        <w:spacing w:line="240" w:lineRule="auto"/>
        <w:rPr>
          <w:rStyle w:val="eop"/>
          <w:rFonts w:ascii="AU Passata" w:hAnsi="AU Passata"/>
          <w:b/>
          <w:bCs/>
          <w:color w:val="000000"/>
          <w:sz w:val="22"/>
          <w:szCs w:val="22"/>
          <w:shd w:val="clear" w:color="auto" w:fill="FFFFFF"/>
        </w:rPr>
      </w:pPr>
      <w:r w:rsidRPr="00F332A7">
        <w:rPr>
          <w:rStyle w:val="normaltextrun"/>
          <w:rFonts w:ascii="AU Passata" w:hAnsi="AU Passata"/>
          <w:b/>
          <w:bCs/>
          <w:color w:val="000000"/>
          <w:sz w:val="22"/>
          <w:szCs w:val="22"/>
          <w:shd w:val="clear" w:color="auto" w:fill="FFFFFF"/>
        </w:rPr>
        <w:t xml:space="preserve">Ad 6 </w:t>
      </w:r>
      <w:r w:rsidR="00CA0DEA" w:rsidRPr="00F332A7">
        <w:rPr>
          <w:rStyle w:val="normaltextrun"/>
          <w:rFonts w:ascii="AU Passata" w:hAnsi="AU Passata"/>
          <w:b/>
          <w:bCs/>
          <w:color w:val="000000"/>
          <w:sz w:val="22"/>
          <w:szCs w:val="22"/>
          <w:shd w:val="clear" w:color="auto" w:fill="FFFFFF"/>
        </w:rPr>
        <w:t>Orientering vedr. ekstraordinært studienævnsmøde</w:t>
      </w:r>
      <w:r w:rsidR="00CA0DEA" w:rsidRPr="00F332A7">
        <w:rPr>
          <w:rStyle w:val="eop"/>
          <w:rFonts w:ascii="AU Passata" w:hAnsi="AU Passata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5E6D9676" w14:textId="7A6DCF6C" w:rsidR="00F332A7" w:rsidRPr="00A72A57" w:rsidRDefault="008B3695" w:rsidP="00F332A7">
      <w:pPr>
        <w:spacing w:line="240" w:lineRule="auto"/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>Studieleder orienterede s</w:t>
      </w:r>
      <w:r w:rsidR="00A72A57" w:rsidRPr="00A72A57">
        <w:rPr>
          <w:rFonts w:ascii="AU Passata" w:hAnsi="AU Passata"/>
          <w:sz w:val="22"/>
          <w:szCs w:val="22"/>
        </w:rPr>
        <w:t>tudie</w:t>
      </w:r>
      <w:r w:rsidR="00A72A57">
        <w:rPr>
          <w:rFonts w:ascii="AU Passata" w:hAnsi="AU Passata"/>
          <w:sz w:val="22"/>
          <w:szCs w:val="22"/>
        </w:rPr>
        <w:t>nævnet</w:t>
      </w:r>
      <w:r>
        <w:rPr>
          <w:rFonts w:ascii="AU Passata" w:hAnsi="AU Passata"/>
          <w:sz w:val="22"/>
          <w:szCs w:val="22"/>
        </w:rPr>
        <w:t>.</w:t>
      </w:r>
    </w:p>
    <w:p w14:paraId="4DA5FDC5" w14:textId="77777777" w:rsidR="00A72A57" w:rsidRPr="00F332A7" w:rsidRDefault="00A72A57" w:rsidP="00F332A7">
      <w:pPr>
        <w:spacing w:line="240" w:lineRule="auto"/>
        <w:rPr>
          <w:rFonts w:ascii="AU Passata" w:hAnsi="AU Passata"/>
          <w:b/>
          <w:bCs/>
          <w:sz w:val="22"/>
          <w:szCs w:val="22"/>
        </w:rPr>
      </w:pPr>
    </w:p>
    <w:p w14:paraId="4BD7719E" w14:textId="43E64445" w:rsidR="00CA0DEA" w:rsidRPr="00F332A7" w:rsidRDefault="00F332A7" w:rsidP="00F332A7">
      <w:pPr>
        <w:spacing w:line="240" w:lineRule="auto"/>
        <w:rPr>
          <w:rFonts w:ascii="AU Passata" w:hAnsi="AU Passata"/>
          <w:b/>
          <w:bCs/>
          <w:sz w:val="22"/>
          <w:szCs w:val="22"/>
        </w:rPr>
      </w:pPr>
      <w:r w:rsidRPr="00F332A7">
        <w:rPr>
          <w:rFonts w:ascii="AU Passata" w:hAnsi="AU Passata"/>
          <w:b/>
          <w:bCs/>
          <w:sz w:val="22"/>
          <w:szCs w:val="22"/>
        </w:rPr>
        <w:t xml:space="preserve">Ad 7 </w:t>
      </w:r>
      <w:r w:rsidR="00CA0DEA" w:rsidRPr="00F332A7">
        <w:rPr>
          <w:rFonts w:ascii="AU Passata" w:hAnsi="AU Passata"/>
          <w:b/>
          <w:bCs/>
          <w:sz w:val="22"/>
          <w:szCs w:val="22"/>
        </w:rPr>
        <w:t>Eventuelt</w:t>
      </w:r>
    </w:p>
    <w:p w14:paraId="09B5F539" w14:textId="1566627C" w:rsidR="0077523A" w:rsidRPr="008B3695" w:rsidRDefault="008B3695" w:rsidP="00606162">
      <w:pPr>
        <w:rPr>
          <w:rFonts w:ascii="AU Passata" w:hAnsi="AU Passata"/>
          <w:bCs/>
          <w:sz w:val="22"/>
          <w:szCs w:val="22"/>
        </w:rPr>
      </w:pPr>
      <w:r w:rsidRPr="008B3695">
        <w:rPr>
          <w:rFonts w:ascii="AU Passata" w:hAnsi="AU Passata"/>
          <w:bCs/>
          <w:sz w:val="22"/>
          <w:szCs w:val="22"/>
        </w:rPr>
        <w:t>Intet</w:t>
      </w:r>
    </w:p>
    <w:sectPr w:rsidR="0077523A" w:rsidRPr="008B3695" w:rsidSect="00A87C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7FD4" w14:textId="77777777" w:rsidR="00247E93" w:rsidRDefault="00247E93" w:rsidP="000B64FC">
      <w:pPr>
        <w:spacing w:line="240" w:lineRule="auto"/>
      </w:pPr>
      <w:r>
        <w:separator/>
      </w:r>
    </w:p>
  </w:endnote>
  <w:endnote w:type="continuationSeparator" w:id="0">
    <w:p w14:paraId="09F49EF5" w14:textId="77777777" w:rsidR="00247E93" w:rsidRDefault="00247E93" w:rsidP="000B64FC">
      <w:pPr>
        <w:spacing w:line="240" w:lineRule="auto"/>
      </w:pPr>
      <w:r>
        <w:continuationSeparator/>
      </w:r>
    </w:p>
  </w:endnote>
  <w:endnote w:type="continuationNotice" w:id="1">
    <w:p w14:paraId="1E062A8A" w14:textId="77777777" w:rsidR="00247E93" w:rsidRDefault="00247E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34A6" w14:textId="77777777" w:rsidR="00247E93" w:rsidRDefault="00247E93" w:rsidP="000B64FC">
      <w:pPr>
        <w:spacing w:line="240" w:lineRule="auto"/>
      </w:pPr>
      <w:r>
        <w:separator/>
      </w:r>
    </w:p>
  </w:footnote>
  <w:footnote w:type="continuationSeparator" w:id="0">
    <w:p w14:paraId="78F2F5CE" w14:textId="77777777" w:rsidR="00247E93" w:rsidRDefault="00247E93" w:rsidP="000B64FC">
      <w:pPr>
        <w:spacing w:line="240" w:lineRule="auto"/>
      </w:pPr>
      <w:r>
        <w:continuationSeparator/>
      </w:r>
    </w:p>
  </w:footnote>
  <w:footnote w:type="continuationNotice" w:id="1">
    <w:p w14:paraId="1E4B6AEA" w14:textId="77777777" w:rsidR="00247E93" w:rsidRDefault="00247E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36"/>
    <w:multiLevelType w:val="hybridMultilevel"/>
    <w:tmpl w:val="C25E45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347A"/>
    <w:multiLevelType w:val="multilevel"/>
    <w:tmpl w:val="E8FCB5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13EAD"/>
    <w:multiLevelType w:val="hybridMultilevel"/>
    <w:tmpl w:val="42925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3"/>
    <w:multiLevelType w:val="hybridMultilevel"/>
    <w:tmpl w:val="504AA1C4"/>
    <w:lvl w:ilvl="0" w:tplc="1B4821A6">
      <w:numFmt w:val="bullet"/>
      <w:lvlText w:val="-"/>
      <w:lvlJc w:val="left"/>
      <w:pPr>
        <w:ind w:left="720" w:hanging="360"/>
      </w:pPr>
      <w:rPr>
        <w:rFonts w:ascii="AU Passata" w:eastAsia="Times New Roman" w:hAnsi="AU Passat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85CAC"/>
    <w:multiLevelType w:val="multilevel"/>
    <w:tmpl w:val="11182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85A9C"/>
    <w:multiLevelType w:val="hybridMultilevel"/>
    <w:tmpl w:val="CE46C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1801">
    <w:abstractNumId w:val="7"/>
  </w:num>
  <w:num w:numId="2" w16cid:durableId="1671760909">
    <w:abstractNumId w:val="1"/>
  </w:num>
  <w:num w:numId="3" w16cid:durableId="1599438512">
    <w:abstractNumId w:val="8"/>
  </w:num>
  <w:num w:numId="4" w16cid:durableId="1151210575">
    <w:abstractNumId w:val="0"/>
  </w:num>
  <w:num w:numId="5" w16cid:durableId="1279221627">
    <w:abstractNumId w:val="5"/>
  </w:num>
  <w:num w:numId="6" w16cid:durableId="1532303552">
    <w:abstractNumId w:val="2"/>
  </w:num>
  <w:num w:numId="7" w16cid:durableId="714739942">
    <w:abstractNumId w:val="3"/>
  </w:num>
  <w:num w:numId="8" w16cid:durableId="73866558">
    <w:abstractNumId w:val="4"/>
  </w:num>
  <w:num w:numId="9" w16cid:durableId="1458110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1643C"/>
    <w:rsid w:val="00041BB7"/>
    <w:rsid w:val="00075305"/>
    <w:rsid w:val="00080DAF"/>
    <w:rsid w:val="00093196"/>
    <w:rsid w:val="000A2B97"/>
    <w:rsid w:val="000A7510"/>
    <w:rsid w:val="000B64FC"/>
    <w:rsid w:val="000F7832"/>
    <w:rsid w:val="001077E8"/>
    <w:rsid w:val="00171D8F"/>
    <w:rsid w:val="00174D0C"/>
    <w:rsid w:val="001D2FF9"/>
    <w:rsid w:val="001E5F75"/>
    <w:rsid w:val="002136E5"/>
    <w:rsid w:val="002425F0"/>
    <w:rsid w:val="00247E93"/>
    <w:rsid w:val="00254199"/>
    <w:rsid w:val="00276302"/>
    <w:rsid w:val="002962CB"/>
    <w:rsid w:val="00310282"/>
    <w:rsid w:val="003143F1"/>
    <w:rsid w:val="003260FA"/>
    <w:rsid w:val="0032798A"/>
    <w:rsid w:val="00337430"/>
    <w:rsid w:val="00340683"/>
    <w:rsid w:val="003421FF"/>
    <w:rsid w:val="0034428E"/>
    <w:rsid w:val="00363A4D"/>
    <w:rsid w:val="003734D3"/>
    <w:rsid w:val="003734F6"/>
    <w:rsid w:val="00385453"/>
    <w:rsid w:val="00385A8A"/>
    <w:rsid w:val="003A4213"/>
    <w:rsid w:val="003C1DB9"/>
    <w:rsid w:val="004136FC"/>
    <w:rsid w:val="0042690B"/>
    <w:rsid w:val="00443E07"/>
    <w:rsid w:val="0047322A"/>
    <w:rsid w:val="004C0812"/>
    <w:rsid w:val="004C430A"/>
    <w:rsid w:val="004D21EE"/>
    <w:rsid w:val="004E4256"/>
    <w:rsid w:val="004E7BBA"/>
    <w:rsid w:val="004F4119"/>
    <w:rsid w:val="004F610D"/>
    <w:rsid w:val="004F70C3"/>
    <w:rsid w:val="005148B3"/>
    <w:rsid w:val="005226DD"/>
    <w:rsid w:val="00535CC2"/>
    <w:rsid w:val="00543EC5"/>
    <w:rsid w:val="005465D5"/>
    <w:rsid w:val="005A4863"/>
    <w:rsid w:val="005D13F2"/>
    <w:rsid w:val="005D1EE2"/>
    <w:rsid w:val="00605804"/>
    <w:rsid w:val="00606162"/>
    <w:rsid w:val="0062173E"/>
    <w:rsid w:val="006840C7"/>
    <w:rsid w:val="0069603D"/>
    <w:rsid w:val="006B7C1F"/>
    <w:rsid w:val="006C103D"/>
    <w:rsid w:val="006E0103"/>
    <w:rsid w:val="006F0E54"/>
    <w:rsid w:val="00716935"/>
    <w:rsid w:val="0072182E"/>
    <w:rsid w:val="007258CC"/>
    <w:rsid w:val="00745364"/>
    <w:rsid w:val="007551CC"/>
    <w:rsid w:val="0077523A"/>
    <w:rsid w:val="0078529D"/>
    <w:rsid w:val="007C22B0"/>
    <w:rsid w:val="007D498C"/>
    <w:rsid w:val="007E79F7"/>
    <w:rsid w:val="007F4777"/>
    <w:rsid w:val="007F6D44"/>
    <w:rsid w:val="00820112"/>
    <w:rsid w:val="008227B8"/>
    <w:rsid w:val="00854E15"/>
    <w:rsid w:val="00866E7C"/>
    <w:rsid w:val="00867358"/>
    <w:rsid w:val="008A515C"/>
    <w:rsid w:val="008B2452"/>
    <w:rsid w:val="008B3695"/>
    <w:rsid w:val="008C3AC3"/>
    <w:rsid w:val="008D77FD"/>
    <w:rsid w:val="00912A15"/>
    <w:rsid w:val="009350EA"/>
    <w:rsid w:val="009E7AEC"/>
    <w:rsid w:val="00A4264E"/>
    <w:rsid w:val="00A72A57"/>
    <w:rsid w:val="00A74AAB"/>
    <w:rsid w:val="00A87C06"/>
    <w:rsid w:val="00AB1431"/>
    <w:rsid w:val="00AD116E"/>
    <w:rsid w:val="00AF7E92"/>
    <w:rsid w:val="00B03B0E"/>
    <w:rsid w:val="00B20FB2"/>
    <w:rsid w:val="00B92E66"/>
    <w:rsid w:val="00BE7E6A"/>
    <w:rsid w:val="00C05CFC"/>
    <w:rsid w:val="00C160DB"/>
    <w:rsid w:val="00C23CBF"/>
    <w:rsid w:val="00C604E3"/>
    <w:rsid w:val="00C778A0"/>
    <w:rsid w:val="00C974F2"/>
    <w:rsid w:val="00CA0DEA"/>
    <w:rsid w:val="00CB3CED"/>
    <w:rsid w:val="00CC6B68"/>
    <w:rsid w:val="00D61103"/>
    <w:rsid w:val="00DA41F1"/>
    <w:rsid w:val="00DD0084"/>
    <w:rsid w:val="00DE0221"/>
    <w:rsid w:val="00DE61FC"/>
    <w:rsid w:val="00DE7527"/>
    <w:rsid w:val="00E00666"/>
    <w:rsid w:val="00E24EEA"/>
    <w:rsid w:val="00E309D5"/>
    <w:rsid w:val="00E31BB8"/>
    <w:rsid w:val="00E36E7E"/>
    <w:rsid w:val="00E47090"/>
    <w:rsid w:val="00E6354F"/>
    <w:rsid w:val="00EB3361"/>
    <w:rsid w:val="00F30009"/>
    <w:rsid w:val="00F332A7"/>
    <w:rsid w:val="00F420D4"/>
    <w:rsid w:val="00F5331E"/>
    <w:rsid w:val="00F71701"/>
    <w:rsid w:val="00F81D35"/>
    <w:rsid w:val="00F91AAA"/>
    <w:rsid w:val="00FB12DC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  <w:style w:type="character" w:styleId="Hyperlink">
    <w:name w:val="Hyperlink"/>
    <w:basedOn w:val="Standardskrifttypeiafsnit"/>
    <w:uiPriority w:val="99"/>
    <w:semiHidden/>
    <w:unhideWhenUsed/>
    <w:rsid w:val="004136F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36F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7523A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paragraph" w:styleId="Korrektur">
    <w:name w:val="Revision"/>
    <w:hidden/>
    <w:uiPriority w:val="99"/>
    <w:semiHidden/>
    <w:rsid w:val="00FB12DC"/>
    <w:pPr>
      <w:spacing w:after="0" w:line="240" w:lineRule="auto"/>
    </w:pPr>
    <w:rPr>
      <w:rFonts w:ascii="Georgia" w:eastAsia="Times New Roman" w:hAnsi="Georgia" w:cs="Times New Roman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B708A19DDA446ADF4A20C5177DA44" ma:contentTypeVersion="5" ma:contentTypeDescription="Opret et nyt dokument." ma:contentTypeScope="" ma:versionID="794d19b204549151f2a77b90d2b6e4b0">
  <xsd:schema xmlns:xsd="http://www.w3.org/2001/XMLSchema" xmlns:xs="http://www.w3.org/2001/XMLSchema" xmlns:p="http://schemas.microsoft.com/office/2006/metadata/properties" xmlns:ns2="5e212469-8efe-4bad-bcd8-71e5c8c1b8f1" xmlns:ns3="7aef7cad-816c-42cb-97f1-b35b5daac330" targetNamespace="http://schemas.microsoft.com/office/2006/metadata/properties" ma:root="true" ma:fieldsID="6adff020d16e558b738f5e00e2d90b90" ns2:_="" ns3:_="">
    <xsd:import namespace="5e212469-8efe-4bad-bcd8-71e5c8c1b8f1"/>
    <xsd:import namespace="7aef7cad-816c-42cb-97f1-b35b5daac3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12469-8efe-4bad-bcd8-71e5c8c1b8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7cad-816c-42cb-97f1-b35b5daac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B0BC5-224E-4576-A376-00B860D81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6E1A9-2EBA-42B9-92EE-0EFACBA5D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DA099-26A5-405D-AF59-913EC997D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12469-8efe-4bad-bcd8-71e5c8c1b8f1"/>
    <ds:schemaRef ds:uri="7aef7cad-816c-42cb-97f1-b35b5daac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3</cp:revision>
  <cp:lastPrinted>2023-05-19T16:44:00Z</cp:lastPrinted>
  <dcterms:created xsi:type="dcterms:W3CDTF">2023-11-02T10:52:00Z</dcterms:created>
  <dcterms:modified xsi:type="dcterms:W3CDTF">2024-01-17T07:58:00Z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0x010100B5FB708A19DDA446ADF4A20C5177DA44</vt:lpwstr>
  </property>
</Properties>
</file>