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33"/>
        <w:gridCol w:w="1986"/>
      </w:tblGrid>
      <w:tr w:rsidR="004F4119" w:rsidRPr="00AD2E23" w14:paraId="537DC5A1" w14:textId="77777777" w:rsidTr="003260FA">
        <w:trPr>
          <w:trHeight w:hRule="exact" w:val="5286"/>
        </w:trPr>
        <w:tc>
          <w:tcPr>
            <w:tcW w:w="8233" w:type="dxa"/>
          </w:tcPr>
          <w:p w14:paraId="0B66A777" w14:textId="5FB09777" w:rsidR="004F4119" w:rsidRPr="00AD2E23" w:rsidRDefault="004F4119" w:rsidP="00A741D4">
            <w:pPr>
              <w:pStyle w:val="Dokumentinfo"/>
              <w:rPr>
                <w:rFonts w:ascii="AU Passata" w:hAnsi="AU Passata"/>
                <w:sz w:val="22"/>
                <w:szCs w:val="22"/>
              </w:rPr>
            </w:pPr>
            <w:bookmarkStart w:id="0" w:name="SD_LAN_Meetingon"/>
            <w:r w:rsidRPr="00AD2E23">
              <w:rPr>
                <w:rFonts w:ascii="AU Passata" w:hAnsi="AU Passata"/>
                <w:sz w:val="22"/>
                <w:szCs w:val="22"/>
              </w:rPr>
              <w:t>Møde den</w:t>
            </w:r>
            <w:bookmarkEnd w:id="0"/>
            <w:r>
              <w:rPr>
                <w:rFonts w:ascii="AU Passata" w:hAnsi="AU Passata"/>
                <w:sz w:val="22"/>
                <w:szCs w:val="22"/>
              </w:rPr>
              <w:t xml:space="preserve"> </w:t>
            </w:r>
            <w:r w:rsidR="0077523A">
              <w:rPr>
                <w:rFonts w:ascii="AU Passata" w:hAnsi="AU Passata"/>
                <w:sz w:val="22"/>
                <w:szCs w:val="22"/>
              </w:rPr>
              <w:t>20</w:t>
            </w:r>
            <w:r w:rsidR="0072182E">
              <w:rPr>
                <w:rFonts w:ascii="AU Passata" w:hAnsi="AU Passata"/>
                <w:sz w:val="22"/>
                <w:szCs w:val="22"/>
              </w:rPr>
              <w:t xml:space="preserve">. </w:t>
            </w:r>
            <w:r w:rsidR="0077523A">
              <w:rPr>
                <w:rFonts w:ascii="AU Passata" w:hAnsi="AU Passata"/>
                <w:sz w:val="22"/>
                <w:szCs w:val="22"/>
              </w:rPr>
              <w:t>april</w:t>
            </w:r>
            <w:r w:rsidR="0072182E">
              <w:rPr>
                <w:rFonts w:ascii="AU Passata" w:hAnsi="AU Passata"/>
                <w:sz w:val="22"/>
                <w:szCs w:val="22"/>
              </w:rPr>
              <w:t xml:space="preserve"> 2023</w:t>
            </w:r>
          </w:p>
          <w:p w14:paraId="7C332BD6" w14:textId="7BA31602" w:rsidR="004F4119" w:rsidRDefault="005D1EE2" w:rsidP="00A741D4">
            <w:pPr>
              <w:pStyle w:val="Dokumentinfo"/>
              <w:rPr>
                <w:rFonts w:ascii="AU Passata" w:hAnsi="AU Passata"/>
                <w:sz w:val="22"/>
                <w:szCs w:val="22"/>
              </w:rPr>
            </w:pPr>
            <w:r>
              <w:rPr>
                <w:rFonts w:ascii="AU Passata" w:hAnsi="AU Passata"/>
                <w:sz w:val="22"/>
                <w:szCs w:val="22"/>
              </w:rPr>
              <w:t xml:space="preserve">Lokale: </w:t>
            </w:r>
            <w:r w:rsidR="00C160DB">
              <w:rPr>
                <w:rFonts w:ascii="AU Passata" w:hAnsi="AU Passata"/>
                <w:sz w:val="22"/>
                <w:szCs w:val="22"/>
              </w:rPr>
              <w:t>1520-732</w:t>
            </w:r>
          </w:p>
          <w:p w14:paraId="5225A601" w14:textId="5C8CB10E" w:rsidR="004F4119" w:rsidRPr="008C5285" w:rsidRDefault="004F4119" w:rsidP="00A741D4">
            <w:pPr>
              <w:pStyle w:val="Dokumentinfo"/>
              <w:rPr>
                <w:rFonts w:ascii="AU Passata" w:hAnsi="AU Passata"/>
                <w:sz w:val="22"/>
                <w:szCs w:val="22"/>
              </w:rPr>
            </w:pPr>
            <w:r w:rsidRPr="008C5285">
              <w:rPr>
                <w:rFonts w:ascii="AU Passata" w:hAnsi="AU Passata"/>
                <w:sz w:val="22"/>
                <w:szCs w:val="22"/>
              </w:rPr>
              <w:t>Tidspunkt: 1</w:t>
            </w:r>
            <w:r>
              <w:rPr>
                <w:rFonts w:ascii="AU Passata" w:hAnsi="AU Passata"/>
                <w:sz w:val="22"/>
                <w:szCs w:val="22"/>
              </w:rPr>
              <w:t>4.00-16.</w:t>
            </w:r>
            <w:r w:rsidR="00C160DB">
              <w:rPr>
                <w:rFonts w:ascii="AU Passata" w:hAnsi="AU Passata"/>
                <w:sz w:val="22"/>
                <w:szCs w:val="22"/>
              </w:rPr>
              <w:t>3</w:t>
            </w:r>
            <w:r>
              <w:rPr>
                <w:rFonts w:ascii="AU Passata" w:hAnsi="AU Passata"/>
                <w:sz w:val="22"/>
                <w:szCs w:val="22"/>
              </w:rPr>
              <w:t>0</w:t>
            </w:r>
          </w:p>
          <w:p w14:paraId="095E588C" w14:textId="77777777" w:rsidR="004F4119" w:rsidRPr="008C5285" w:rsidRDefault="004F4119" w:rsidP="00A741D4">
            <w:pPr>
              <w:pStyle w:val="Dokumentinfo"/>
              <w:rPr>
                <w:rFonts w:ascii="AU Passata" w:hAnsi="AU Passata"/>
                <w:sz w:val="22"/>
                <w:szCs w:val="22"/>
              </w:rPr>
            </w:pPr>
          </w:p>
          <w:p w14:paraId="0377A0B8" w14:textId="77777777" w:rsidR="004F4119" w:rsidRPr="005D13F2" w:rsidRDefault="004F4119" w:rsidP="00A741D4">
            <w:pPr>
              <w:pStyle w:val="Dokumentinfo"/>
              <w:rPr>
                <w:rFonts w:ascii="AU Passata" w:hAnsi="AU Passata"/>
                <w:sz w:val="22"/>
                <w:szCs w:val="22"/>
                <w:lang w:val="en-US"/>
              </w:rPr>
            </w:pPr>
            <w:r w:rsidRPr="005D13F2">
              <w:rPr>
                <w:rFonts w:ascii="AU Passata" w:hAnsi="AU Passata"/>
                <w:sz w:val="22"/>
                <w:szCs w:val="22"/>
                <w:lang w:val="en-US"/>
              </w:rPr>
              <w:t>Board of Studies of Natural Sciences</w:t>
            </w:r>
          </w:p>
          <w:p w14:paraId="1F5D6C9E" w14:textId="77777777" w:rsidR="004F4119" w:rsidRPr="005D13F2" w:rsidRDefault="004F4119" w:rsidP="00A741D4">
            <w:pPr>
              <w:pStyle w:val="Dokumentinfo"/>
              <w:rPr>
                <w:rFonts w:ascii="AU Passata" w:hAnsi="AU Passata"/>
                <w:sz w:val="22"/>
                <w:szCs w:val="22"/>
                <w:lang w:val="en-US"/>
              </w:rPr>
            </w:pPr>
          </w:p>
          <w:p w14:paraId="5E1C9E99" w14:textId="77777777" w:rsidR="004F4119" w:rsidRPr="005D13F2" w:rsidRDefault="004F4119" w:rsidP="00A741D4">
            <w:pPr>
              <w:rPr>
                <w:rFonts w:ascii="AU Passata" w:hAnsi="AU Passata"/>
                <w:b/>
                <w:sz w:val="22"/>
                <w:szCs w:val="22"/>
                <w:lang w:val="en-US"/>
              </w:rPr>
            </w:pPr>
            <w:proofErr w:type="spellStart"/>
            <w:r w:rsidRPr="005D13F2">
              <w:rPr>
                <w:rFonts w:ascii="AU Passata" w:hAnsi="AU Passata"/>
                <w:b/>
                <w:sz w:val="22"/>
                <w:szCs w:val="22"/>
                <w:lang w:val="en-US"/>
              </w:rPr>
              <w:t>Medlemmer</w:t>
            </w:r>
            <w:proofErr w:type="spellEnd"/>
            <w:r w:rsidRPr="005D13F2">
              <w:rPr>
                <w:rFonts w:ascii="AU Passata" w:hAnsi="AU Passata"/>
                <w:sz w:val="22"/>
                <w:szCs w:val="22"/>
                <w:lang w:val="en-US"/>
              </w:rPr>
              <w:t xml:space="preserve">: </w:t>
            </w:r>
          </w:p>
          <w:p w14:paraId="0AFD2C13" w14:textId="77777777" w:rsidR="004F4119" w:rsidRPr="007D498C" w:rsidRDefault="000F7832" w:rsidP="00A741D4">
            <w:pPr>
              <w:rPr>
                <w:rFonts w:ascii="AU Passata" w:hAnsi="AU Passata"/>
                <w:b/>
                <w:sz w:val="22"/>
                <w:szCs w:val="22"/>
                <w:lang w:val="en-US"/>
              </w:rPr>
            </w:pPr>
            <w:r w:rsidRPr="007D498C">
              <w:rPr>
                <w:rFonts w:ascii="AU Passata" w:hAnsi="AU Passata"/>
                <w:b/>
                <w:sz w:val="22"/>
                <w:szCs w:val="22"/>
                <w:lang w:val="en-US"/>
              </w:rPr>
              <w:t>Niels Lauritzen</w:t>
            </w:r>
          </w:p>
          <w:p w14:paraId="2D909C3C" w14:textId="77777777" w:rsidR="004F4119" w:rsidRPr="007D498C" w:rsidRDefault="004F4119" w:rsidP="00A741D4">
            <w:pPr>
              <w:rPr>
                <w:rFonts w:ascii="AU Passata" w:hAnsi="AU Passata"/>
                <w:b/>
                <w:sz w:val="22"/>
                <w:szCs w:val="22"/>
                <w:lang w:val="en-US"/>
              </w:rPr>
            </w:pPr>
            <w:r w:rsidRPr="007D498C">
              <w:rPr>
                <w:rFonts w:ascii="AU Passata" w:hAnsi="AU Passata"/>
                <w:b/>
                <w:sz w:val="22"/>
                <w:szCs w:val="22"/>
                <w:lang w:val="en-US"/>
              </w:rPr>
              <w:t>Birgit Olesen</w:t>
            </w:r>
          </w:p>
          <w:p w14:paraId="1FC680A4" w14:textId="77777777" w:rsidR="004F4119" w:rsidRPr="007D498C" w:rsidRDefault="000F7832" w:rsidP="00A741D4">
            <w:pPr>
              <w:rPr>
                <w:rFonts w:ascii="AU Passata" w:hAnsi="AU Passata"/>
                <w:b/>
                <w:sz w:val="22"/>
                <w:szCs w:val="22"/>
                <w:lang w:val="en-US"/>
              </w:rPr>
            </w:pPr>
            <w:r w:rsidRPr="007D498C">
              <w:rPr>
                <w:rFonts w:ascii="AU Passata" w:hAnsi="AU Passata"/>
                <w:b/>
                <w:sz w:val="22"/>
                <w:szCs w:val="22"/>
                <w:lang w:val="en-US"/>
              </w:rPr>
              <w:t>Aurelien Romain Dantan</w:t>
            </w:r>
          </w:p>
          <w:p w14:paraId="1D41DB10" w14:textId="4F46D5D7" w:rsidR="004F4119" w:rsidRPr="000B5DC7" w:rsidRDefault="004F4119" w:rsidP="00A741D4">
            <w:pPr>
              <w:rPr>
                <w:rFonts w:ascii="AU Passata" w:hAnsi="AU Passata"/>
                <w:b/>
                <w:sz w:val="22"/>
                <w:szCs w:val="22"/>
                <w:lang w:val="en-US"/>
              </w:rPr>
            </w:pPr>
            <w:r w:rsidRPr="000B5DC7">
              <w:rPr>
                <w:rFonts w:ascii="AU Passata" w:hAnsi="AU Passata"/>
                <w:b/>
                <w:sz w:val="22"/>
                <w:szCs w:val="22"/>
                <w:lang w:val="en-US"/>
              </w:rPr>
              <w:t>Marianne Graves Petersen</w:t>
            </w:r>
          </w:p>
          <w:p w14:paraId="027DB33B" w14:textId="77777777" w:rsidR="004F4119" w:rsidRPr="000B5DC7" w:rsidRDefault="004F4119" w:rsidP="00A741D4">
            <w:pPr>
              <w:rPr>
                <w:rFonts w:ascii="AU Passata" w:hAnsi="AU Passata"/>
                <w:b/>
                <w:sz w:val="22"/>
                <w:szCs w:val="22"/>
                <w:lang w:val="en-US"/>
              </w:rPr>
            </w:pPr>
            <w:r w:rsidRPr="000B5DC7">
              <w:rPr>
                <w:rFonts w:ascii="AU Passata" w:hAnsi="AU Passata"/>
                <w:b/>
                <w:sz w:val="22"/>
                <w:szCs w:val="22"/>
                <w:lang w:val="en-US"/>
              </w:rPr>
              <w:t>Thomas Ulrich</w:t>
            </w:r>
          </w:p>
          <w:p w14:paraId="2B519DAD" w14:textId="51310C39" w:rsidR="004F4119" w:rsidRPr="000B5DC7" w:rsidRDefault="004F4119" w:rsidP="00A741D4">
            <w:pPr>
              <w:rPr>
                <w:rFonts w:ascii="AU Passata" w:hAnsi="AU Passata"/>
                <w:b/>
                <w:sz w:val="22"/>
                <w:szCs w:val="22"/>
                <w:lang w:val="en-US"/>
              </w:rPr>
            </w:pPr>
            <w:r>
              <w:rPr>
                <w:rFonts w:ascii="AU Passata" w:hAnsi="AU Passata"/>
                <w:b/>
                <w:sz w:val="22"/>
                <w:szCs w:val="22"/>
                <w:lang w:val="en-US"/>
              </w:rPr>
              <w:t>Ove Christ</w:t>
            </w:r>
            <w:r w:rsidR="00171D8F">
              <w:rPr>
                <w:rFonts w:ascii="AU Passata" w:hAnsi="AU Passata"/>
                <w:b/>
                <w:sz w:val="22"/>
                <w:szCs w:val="22"/>
                <w:lang w:val="en-US"/>
              </w:rPr>
              <w:t>ia</w:t>
            </w:r>
            <w:r>
              <w:rPr>
                <w:rFonts w:ascii="AU Passata" w:hAnsi="AU Passata"/>
                <w:b/>
                <w:sz w:val="22"/>
                <w:szCs w:val="22"/>
                <w:lang w:val="en-US"/>
              </w:rPr>
              <w:t>nsen</w:t>
            </w:r>
          </w:p>
          <w:p w14:paraId="751AB503" w14:textId="77777777" w:rsidR="004F4119" w:rsidRPr="0032798A" w:rsidRDefault="004F4119" w:rsidP="00A741D4">
            <w:pPr>
              <w:rPr>
                <w:rFonts w:ascii="AU Passata" w:hAnsi="AU Passata"/>
                <w:b/>
                <w:sz w:val="22"/>
                <w:szCs w:val="22"/>
              </w:rPr>
            </w:pPr>
            <w:r w:rsidRPr="0032798A">
              <w:rPr>
                <w:rFonts w:ascii="AU Passata" w:hAnsi="AU Passata"/>
                <w:b/>
                <w:sz w:val="22"/>
                <w:szCs w:val="22"/>
              </w:rPr>
              <w:t xml:space="preserve">Hans Brüner Dein </w:t>
            </w:r>
          </w:p>
          <w:p w14:paraId="1C9F29A8" w14:textId="77777777" w:rsidR="004F4119" w:rsidRPr="0032798A" w:rsidRDefault="004F4119" w:rsidP="00A741D4">
            <w:pPr>
              <w:rPr>
                <w:rFonts w:ascii="AU Passata" w:hAnsi="AU Passata"/>
                <w:b/>
                <w:sz w:val="22"/>
                <w:szCs w:val="22"/>
              </w:rPr>
            </w:pPr>
            <w:r w:rsidRPr="0032798A">
              <w:rPr>
                <w:rFonts w:ascii="AU Passata" w:hAnsi="AU Passata"/>
                <w:b/>
                <w:sz w:val="22"/>
                <w:szCs w:val="22"/>
              </w:rPr>
              <w:t xml:space="preserve">Nina </w:t>
            </w:r>
            <w:proofErr w:type="spellStart"/>
            <w:r w:rsidRPr="0032798A">
              <w:rPr>
                <w:rFonts w:ascii="AU Passata" w:hAnsi="AU Passata"/>
                <w:b/>
                <w:sz w:val="22"/>
                <w:szCs w:val="22"/>
              </w:rPr>
              <w:t>Hauvgaard</w:t>
            </w:r>
            <w:proofErr w:type="spellEnd"/>
            <w:r w:rsidRPr="0032798A">
              <w:rPr>
                <w:rFonts w:ascii="AU Passata" w:hAnsi="AU Passata"/>
                <w:b/>
                <w:sz w:val="22"/>
                <w:szCs w:val="22"/>
              </w:rPr>
              <w:t xml:space="preserve"> Degn</w:t>
            </w:r>
          </w:p>
          <w:p w14:paraId="697C4E77" w14:textId="77777777" w:rsidR="004F4119" w:rsidRDefault="004F4119" w:rsidP="00A741D4">
            <w:pPr>
              <w:rPr>
                <w:rFonts w:ascii="AU Passata" w:hAnsi="AU Passata"/>
                <w:b/>
                <w:sz w:val="22"/>
                <w:szCs w:val="22"/>
              </w:rPr>
            </w:pPr>
            <w:r>
              <w:rPr>
                <w:rFonts w:ascii="AU Passata" w:hAnsi="AU Passata"/>
                <w:b/>
                <w:sz w:val="22"/>
                <w:szCs w:val="22"/>
              </w:rPr>
              <w:t>Malene Siri Berg Jacobsen</w:t>
            </w:r>
          </w:p>
          <w:p w14:paraId="1F559961" w14:textId="77777777" w:rsidR="003260FA" w:rsidRDefault="003260FA" w:rsidP="00A741D4">
            <w:pPr>
              <w:rPr>
                <w:rFonts w:ascii="AU Passata" w:hAnsi="AU Passata"/>
                <w:b/>
                <w:sz w:val="22"/>
                <w:szCs w:val="22"/>
              </w:rPr>
            </w:pPr>
            <w:r>
              <w:rPr>
                <w:rFonts w:ascii="AU Passata" w:hAnsi="AU Passata"/>
                <w:b/>
                <w:sz w:val="22"/>
                <w:szCs w:val="22"/>
              </w:rPr>
              <w:t>Freja Hyllekvist Pedersen</w:t>
            </w:r>
          </w:p>
          <w:p w14:paraId="28591E29" w14:textId="37D27AA2" w:rsidR="003260FA" w:rsidRPr="00414CD8" w:rsidRDefault="003260FA" w:rsidP="00A741D4">
            <w:pPr>
              <w:rPr>
                <w:rFonts w:ascii="AU Passata" w:hAnsi="AU Passata"/>
                <w:b/>
                <w:sz w:val="22"/>
                <w:szCs w:val="22"/>
              </w:rPr>
            </w:pPr>
            <w:r>
              <w:rPr>
                <w:rFonts w:ascii="AU Passata" w:hAnsi="AU Passata"/>
                <w:b/>
                <w:sz w:val="22"/>
                <w:szCs w:val="22"/>
              </w:rPr>
              <w:t>Hans Christian Hansen</w:t>
            </w:r>
          </w:p>
        </w:tc>
        <w:tc>
          <w:tcPr>
            <w:tcW w:w="1986" w:type="dxa"/>
          </w:tcPr>
          <w:p w14:paraId="7DE6C629" w14:textId="22F20EF3" w:rsidR="004F4119" w:rsidRDefault="002D010B" w:rsidP="00A741D4">
            <w:pPr>
              <w:pStyle w:val="DokumentNavn"/>
              <w:rPr>
                <w:caps w:val="0"/>
                <w:sz w:val="22"/>
                <w:szCs w:val="22"/>
              </w:rPr>
            </w:pPr>
            <w:r>
              <w:rPr>
                <w:caps w:val="0"/>
                <w:sz w:val="22"/>
                <w:szCs w:val="22"/>
              </w:rPr>
              <w:t>Referat</w:t>
            </w:r>
          </w:p>
          <w:p w14:paraId="194D06BD" w14:textId="5ACD6B67" w:rsidR="004F4119" w:rsidRDefault="0032798A" w:rsidP="00A741D4">
            <w:pPr>
              <w:pStyle w:val="DokumentNavn"/>
              <w:rPr>
                <w:caps w:val="0"/>
                <w:sz w:val="22"/>
                <w:szCs w:val="22"/>
              </w:rPr>
            </w:pPr>
            <w:r>
              <w:rPr>
                <w:caps w:val="0"/>
                <w:sz w:val="22"/>
                <w:szCs w:val="22"/>
              </w:rPr>
              <w:t xml:space="preserve">Møde </w:t>
            </w:r>
            <w:r w:rsidR="005D13F2">
              <w:rPr>
                <w:caps w:val="0"/>
                <w:sz w:val="22"/>
                <w:szCs w:val="22"/>
              </w:rPr>
              <w:t>3</w:t>
            </w:r>
            <w:r w:rsidR="00C160DB">
              <w:rPr>
                <w:caps w:val="0"/>
                <w:sz w:val="22"/>
                <w:szCs w:val="22"/>
              </w:rPr>
              <w:t>-2023</w:t>
            </w:r>
          </w:p>
          <w:p w14:paraId="3B082D3E" w14:textId="77777777" w:rsidR="004F4119" w:rsidRDefault="004F4119" w:rsidP="00A741D4">
            <w:pPr>
              <w:pStyle w:val="DokumentNavn"/>
              <w:rPr>
                <w:caps w:val="0"/>
                <w:sz w:val="22"/>
                <w:szCs w:val="22"/>
              </w:rPr>
            </w:pPr>
            <w:r>
              <w:rPr>
                <w:caps w:val="0"/>
                <w:sz w:val="22"/>
                <w:szCs w:val="22"/>
              </w:rPr>
              <w:t>BSNS</w:t>
            </w:r>
          </w:p>
          <w:p w14:paraId="43BC8049" w14:textId="77777777" w:rsidR="004F4119" w:rsidRDefault="004F4119" w:rsidP="00A741D4">
            <w:pPr>
              <w:pStyle w:val="DokumentNavn"/>
              <w:rPr>
                <w:caps w:val="0"/>
                <w:sz w:val="22"/>
                <w:szCs w:val="22"/>
              </w:rPr>
            </w:pPr>
          </w:p>
          <w:p w14:paraId="3192456A" w14:textId="77777777" w:rsidR="004F4119" w:rsidRPr="00AD2E23" w:rsidRDefault="004F4119" w:rsidP="00A741D4">
            <w:pPr>
              <w:pStyle w:val="DokumentNavn"/>
              <w:rPr>
                <w:sz w:val="22"/>
                <w:szCs w:val="22"/>
              </w:rPr>
            </w:pPr>
          </w:p>
        </w:tc>
      </w:tr>
    </w:tbl>
    <w:p w14:paraId="58B68174" w14:textId="736A3C9F" w:rsidR="004F4119" w:rsidRDefault="004F4119" w:rsidP="004F4119">
      <w:pPr>
        <w:rPr>
          <w:rFonts w:ascii="AU Passata" w:hAnsi="AU Passata"/>
          <w:b/>
          <w:sz w:val="22"/>
          <w:szCs w:val="22"/>
        </w:rPr>
      </w:pPr>
    </w:p>
    <w:p w14:paraId="03F51F7C" w14:textId="4F36959A" w:rsidR="002D010B" w:rsidRPr="00FE2455" w:rsidRDefault="002D010B" w:rsidP="002D010B">
      <w:pPr>
        <w:rPr>
          <w:rFonts w:ascii="AU Passata" w:hAnsi="AU Passata"/>
          <w:bCs/>
          <w:sz w:val="22"/>
          <w:szCs w:val="22"/>
        </w:rPr>
      </w:pPr>
      <w:r w:rsidRPr="00FE2455">
        <w:rPr>
          <w:rFonts w:ascii="AU Passata" w:hAnsi="AU Passata"/>
          <w:bCs/>
          <w:sz w:val="22"/>
          <w:szCs w:val="22"/>
        </w:rPr>
        <w:t>Afbud: Marianne Graves Petersen</w:t>
      </w:r>
      <w:r w:rsidR="00FE2455" w:rsidRPr="00FE2455">
        <w:rPr>
          <w:rFonts w:ascii="AU Passata" w:hAnsi="AU Passata"/>
          <w:bCs/>
          <w:sz w:val="22"/>
          <w:szCs w:val="22"/>
        </w:rPr>
        <w:t>; Malene Siri Berg Jacobsen</w:t>
      </w:r>
    </w:p>
    <w:p w14:paraId="7730F471" w14:textId="77777777" w:rsidR="002D010B" w:rsidRPr="00FE2455" w:rsidRDefault="002D010B" w:rsidP="002D010B">
      <w:pPr>
        <w:rPr>
          <w:rFonts w:ascii="AU Passata" w:hAnsi="AU Passata"/>
          <w:bCs/>
          <w:sz w:val="22"/>
          <w:szCs w:val="22"/>
        </w:rPr>
      </w:pPr>
      <w:r w:rsidRPr="00FE2455">
        <w:rPr>
          <w:rFonts w:ascii="AU Passata" w:hAnsi="AU Passata"/>
          <w:bCs/>
          <w:sz w:val="22"/>
          <w:szCs w:val="22"/>
        </w:rPr>
        <w:t xml:space="preserve">Fra studieadministrationen: studenterstudievejleder Agnet Bie </w:t>
      </w:r>
      <w:proofErr w:type="spellStart"/>
      <w:r w:rsidRPr="00FE2455">
        <w:rPr>
          <w:rFonts w:ascii="AU Passata" w:hAnsi="AU Passata"/>
          <w:bCs/>
          <w:sz w:val="22"/>
          <w:szCs w:val="22"/>
        </w:rPr>
        <w:t>Westphael</w:t>
      </w:r>
      <w:proofErr w:type="spellEnd"/>
      <w:r w:rsidRPr="00FE2455">
        <w:rPr>
          <w:rFonts w:ascii="AU Passata" w:hAnsi="AU Passata"/>
          <w:bCs/>
          <w:sz w:val="22"/>
          <w:szCs w:val="22"/>
        </w:rPr>
        <w:t>, afsnitsleder Bente Mattsson (referent)</w:t>
      </w:r>
    </w:p>
    <w:p w14:paraId="7F07E114" w14:textId="55A2581E" w:rsidR="00212D3A" w:rsidRPr="00FE2455" w:rsidRDefault="002D010B" w:rsidP="00C23CBF">
      <w:pPr>
        <w:rPr>
          <w:rFonts w:ascii="AU Passata" w:hAnsi="AU Passata"/>
          <w:bCs/>
          <w:sz w:val="22"/>
          <w:szCs w:val="22"/>
        </w:rPr>
      </w:pPr>
      <w:r w:rsidRPr="00FE2455">
        <w:rPr>
          <w:rFonts w:ascii="AU Passata" w:hAnsi="AU Passata"/>
          <w:bCs/>
          <w:sz w:val="22"/>
          <w:szCs w:val="22"/>
        </w:rPr>
        <w:t>Fra studieledelsen: studieleder Trolle René Linderoth</w:t>
      </w:r>
    </w:p>
    <w:p w14:paraId="5ECCBB8B" w14:textId="77777777" w:rsidR="00212D3A" w:rsidRPr="00A87C06" w:rsidRDefault="00212D3A" w:rsidP="00C23CBF">
      <w:pPr>
        <w:rPr>
          <w:rFonts w:ascii="AU Passata" w:hAnsi="AU Passata"/>
          <w:b/>
          <w:sz w:val="20"/>
          <w:szCs w:val="20"/>
        </w:rPr>
      </w:pPr>
    </w:p>
    <w:p w14:paraId="357960AC" w14:textId="1AE3B20A" w:rsidR="00C23CBF" w:rsidRPr="00FC3313" w:rsidRDefault="00905022" w:rsidP="00C23CBF">
      <w:pPr>
        <w:rPr>
          <w:rFonts w:ascii="AU Passata" w:hAnsi="AU Passata"/>
          <w:bCs/>
          <w:sz w:val="20"/>
          <w:szCs w:val="20"/>
        </w:rPr>
      </w:pPr>
      <w:r>
        <w:rPr>
          <w:rFonts w:ascii="AU Passata" w:hAnsi="AU Passata"/>
          <w:bCs/>
          <w:sz w:val="20"/>
          <w:szCs w:val="20"/>
        </w:rPr>
        <w:t>Dagsorden:</w:t>
      </w:r>
    </w:p>
    <w:p w14:paraId="553B07BF" w14:textId="00C488DA" w:rsidR="0077523A" w:rsidRPr="00905022" w:rsidRDefault="00C23CBF" w:rsidP="00905022">
      <w:pPr>
        <w:pStyle w:val="Listeafsnit"/>
        <w:numPr>
          <w:ilvl w:val="0"/>
          <w:numId w:val="4"/>
        </w:numPr>
        <w:rPr>
          <w:rFonts w:ascii="AU Passata" w:hAnsi="AU Passata"/>
          <w:bCs/>
          <w:sz w:val="20"/>
          <w:szCs w:val="20"/>
        </w:rPr>
      </w:pPr>
      <w:r w:rsidRPr="00905022">
        <w:rPr>
          <w:rFonts w:ascii="AU Passata" w:hAnsi="AU Passata"/>
          <w:bCs/>
          <w:sz w:val="20"/>
          <w:szCs w:val="20"/>
        </w:rPr>
        <w:t>Godkendelse af dagsorden</w:t>
      </w:r>
    </w:p>
    <w:p w14:paraId="37E708DD" w14:textId="63B53706" w:rsidR="0077523A" w:rsidRPr="00905022" w:rsidRDefault="0077523A" w:rsidP="0077523A">
      <w:pPr>
        <w:pStyle w:val="Listeafsnit"/>
        <w:numPr>
          <w:ilvl w:val="0"/>
          <w:numId w:val="4"/>
        </w:numPr>
        <w:rPr>
          <w:rFonts w:ascii="AU Passata" w:hAnsi="AU Passata"/>
          <w:bCs/>
          <w:sz w:val="20"/>
          <w:szCs w:val="20"/>
        </w:rPr>
      </w:pPr>
      <w:r w:rsidRPr="00905022">
        <w:rPr>
          <w:rFonts w:ascii="AU Passata" w:hAnsi="AU Passata"/>
          <w:bCs/>
          <w:sz w:val="20"/>
          <w:szCs w:val="20"/>
        </w:rPr>
        <w:t>Hjælpemidler til skriftlig eksamen v. Hans Christian Hansen</w:t>
      </w:r>
      <w:r w:rsidR="005148B3" w:rsidRPr="00905022">
        <w:rPr>
          <w:rFonts w:ascii="AU Passata" w:hAnsi="AU Passata"/>
          <w:bCs/>
          <w:sz w:val="20"/>
          <w:szCs w:val="20"/>
        </w:rPr>
        <w:t xml:space="preserve"> (Bilag 22-2023)</w:t>
      </w:r>
    </w:p>
    <w:p w14:paraId="5504EDB2" w14:textId="70D9AAAC" w:rsidR="0077523A" w:rsidRPr="00905022" w:rsidRDefault="00FC3313" w:rsidP="00905022">
      <w:pPr>
        <w:pStyle w:val="Listeafsnit"/>
        <w:rPr>
          <w:rFonts w:ascii="AU Passata" w:hAnsi="AU Passata"/>
          <w:bCs/>
          <w:sz w:val="20"/>
          <w:szCs w:val="20"/>
        </w:rPr>
      </w:pPr>
      <w:r w:rsidRPr="00905022">
        <w:rPr>
          <w:rFonts w:ascii="AU Passata" w:hAnsi="AU Passata"/>
          <w:bCs/>
          <w:sz w:val="20"/>
          <w:szCs w:val="20"/>
        </w:rPr>
        <w:t xml:space="preserve">Gæst: </w:t>
      </w:r>
      <w:r w:rsidR="00723A58" w:rsidRPr="00905022">
        <w:rPr>
          <w:rFonts w:ascii="LiberationSerif" w:eastAsiaTheme="minorHAnsi" w:hAnsi="LiberationSerif" w:cs="LiberationSerif"/>
          <w:sz w:val="20"/>
          <w:szCs w:val="20"/>
          <w:lang w:eastAsia="en-US"/>
        </w:rPr>
        <w:t>Kasper Korsgaard Nielsen, kandidatstuderende fra fysik</w:t>
      </w:r>
    </w:p>
    <w:p w14:paraId="216EEEC5" w14:textId="1F84E1AA" w:rsidR="0077523A" w:rsidRPr="00905022" w:rsidRDefault="0077523A" w:rsidP="0077523A">
      <w:pPr>
        <w:pStyle w:val="Listeafsnit"/>
        <w:numPr>
          <w:ilvl w:val="0"/>
          <w:numId w:val="4"/>
        </w:numPr>
        <w:rPr>
          <w:rFonts w:ascii="AU Passata" w:hAnsi="AU Passata"/>
          <w:bCs/>
          <w:sz w:val="20"/>
          <w:szCs w:val="20"/>
        </w:rPr>
      </w:pPr>
      <w:r w:rsidRPr="00905022">
        <w:rPr>
          <w:rFonts w:ascii="AU Passata" w:hAnsi="AU Passata"/>
          <w:bCs/>
          <w:sz w:val="20"/>
          <w:szCs w:val="20"/>
        </w:rPr>
        <w:t>Værdigrundlag – høring i studienævnet v. Trolle René Linderoth</w:t>
      </w:r>
      <w:r w:rsidR="005148B3" w:rsidRPr="00905022">
        <w:rPr>
          <w:rFonts w:ascii="AU Passata" w:hAnsi="AU Passata"/>
          <w:bCs/>
          <w:sz w:val="20"/>
          <w:szCs w:val="20"/>
        </w:rPr>
        <w:t xml:space="preserve"> (Bilag 23-2023)</w:t>
      </w:r>
    </w:p>
    <w:p w14:paraId="23E28CC1" w14:textId="5659B9BC" w:rsidR="0077523A" w:rsidRPr="00905022" w:rsidRDefault="005148B3" w:rsidP="0077523A">
      <w:pPr>
        <w:pStyle w:val="Listeafsnit"/>
        <w:numPr>
          <w:ilvl w:val="0"/>
          <w:numId w:val="4"/>
        </w:numPr>
        <w:rPr>
          <w:rFonts w:ascii="AU Passata" w:hAnsi="AU Passata"/>
          <w:bCs/>
          <w:sz w:val="20"/>
          <w:szCs w:val="20"/>
        </w:rPr>
      </w:pPr>
      <w:r w:rsidRPr="00905022">
        <w:rPr>
          <w:rFonts w:ascii="AU Passata" w:hAnsi="AU Passata"/>
          <w:bCs/>
          <w:sz w:val="20"/>
          <w:szCs w:val="20"/>
          <w:lang w:eastAsia="en-US"/>
        </w:rPr>
        <w:t xml:space="preserve">Specialevejledere ved kandidatuddannelser, der er samarbejder mellem institutter/fakulteter </w:t>
      </w:r>
      <w:r w:rsidR="00605804" w:rsidRPr="00905022">
        <w:rPr>
          <w:rFonts w:ascii="AU Passata" w:hAnsi="AU Passata"/>
          <w:bCs/>
          <w:sz w:val="20"/>
          <w:szCs w:val="20"/>
        </w:rPr>
        <w:t>v. Trolle René Linderoth</w:t>
      </w:r>
      <w:r w:rsidRPr="00905022">
        <w:rPr>
          <w:rFonts w:ascii="AU Passata" w:hAnsi="AU Passata"/>
          <w:bCs/>
          <w:sz w:val="20"/>
          <w:szCs w:val="20"/>
        </w:rPr>
        <w:t>.</w:t>
      </w:r>
    </w:p>
    <w:p w14:paraId="3234B7A7" w14:textId="2AA2C7C8" w:rsidR="0077523A" w:rsidRPr="00905022" w:rsidRDefault="0077523A" w:rsidP="0077523A">
      <w:pPr>
        <w:pStyle w:val="Listeafsnit"/>
        <w:numPr>
          <w:ilvl w:val="0"/>
          <w:numId w:val="4"/>
        </w:numPr>
        <w:rPr>
          <w:rFonts w:ascii="AU Passata" w:hAnsi="AU Passata"/>
          <w:bCs/>
          <w:sz w:val="20"/>
          <w:szCs w:val="20"/>
        </w:rPr>
      </w:pPr>
      <w:proofErr w:type="spellStart"/>
      <w:r w:rsidRPr="00905022">
        <w:rPr>
          <w:rFonts w:ascii="AU Passata" w:hAnsi="AU Passata"/>
          <w:bCs/>
          <w:sz w:val="20"/>
          <w:szCs w:val="20"/>
        </w:rPr>
        <w:t>ChatGPT</w:t>
      </w:r>
      <w:proofErr w:type="spellEnd"/>
      <w:r w:rsidRPr="00905022">
        <w:rPr>
          <w:rFonts w:ascii="AU Passata" w:hAnsi="AU Passata"/>
          <w:bCs/>
          <w:sz w:val="20"/>
          <w:szCs w:val="20"/>
        </w:rPr>
        <w:t>. Løst og fast fra AI-fronten med diskussion i forhold til uddannelser på NAT</w:t>
      </w:r>
      <w:r w:rsidR="00605804" w:rsidRPr="00905022">
        <w:rPr>
          <w:rFonts w:ascii="AU Passata" w:hAnsi="AU Passata"/>
          <w:bCs/>
          <w:sz w:val="20"/>
          <w:szCs w:val="20"/>
        </w:rPr>
        <w:t xml:space="preserve"> v. Niels Lauritzen</w:t>
      </w:r>
    </w:p>
    <w:p w14:paraId="7FC50F06" w14:textId="2E0BF83C" w:rsidR="0077523A" w:rsidRPr="00905022" w:rsidRDefault="0077523A" w:rsidP="0077523A">
      <w:pPr>
        <w:pStyle w:val="Listeafsnit"/>
        <w:numPr>
          <w:ilvl w:val="0"/>
          <w:numId w:val="4"/>
        </w:numPr>
        <w:rPr>
          <w:rFonts w:ascii="AU Passata" w:hAnsi="AU Passata"/>
          <w:bCs/>
          <w:sz w:val="20"/>
          <w:szCs w:val="20"/>
        </w:rPr>
      </w:pPr>
      <w:r w:rsidRPr="00905022">
        <w:rPr>
          <w:rFonts w:ascii="AU Passata" w:hAnsi="AU Passata"/>
          <w:bCs/>
          <w:sz w:val="20"/>
          <w:szCs w:val="20"/>
        </w:rPr>
        <w:t>Eventuelt</w:t>
      </w:r>
    </w:p>
    <w:p w14:paraId="26964D61" w14:textId="77777777" w:rsidR="00303BFB" w:rsidRPr="00EC4C5F" w:rsidRDefault="00303BFB" w:rsidP="00EC4C5F">
      <w:pPr>
        <w:rPr>
          <w:rFonts w:ascii="AU Passata" w:hAnsi="AU Passata"/>
          <w:bCs/>
          <w:sz w:val="22"/>
          <w:szCs w:val="22"/>
        </w:rPr>
      </w:pPr>
    </w:p>
    <w:p w14:paraId="09B5F539" w14:textId="77777777" w:rsidR="0077523A" w:rsidRDefault="0077523A" w:rsidP="00606162">
      <w:pPr>
        <w:rPr>
          <w:rFonts w:ascii="AU Passata" w:hAnsi="AU Passata"/>
          <w:bCs/>
          <w:sz w:val="20"/>
          <w:szCs w:val="20"/>
        </w:rPr>
      </w:pPr>
    </w:p>
    <w:p w14:paraId="41E4209E" w14:textId="409E19C2" w:rsidR="002D010B" w:rsidRPr="00905022" w:rsidRDefault="002D010B" w:rsidP="00606162">
      <w:pPr>
        <w:rPr>
          <w:rFonts w:ascii="AU Passata" w:hAnsi="AU Passata"/>
          <w:b/>
          <w:sz w:val="22"/>
          <w:szCs w:val="22"/>
        </w:rPr>
      </w:pPr>
      <w:r w:rsidRPr="00905022">
        <w:rPr>
          <w:rFonts w:ascii="AU Passata" w:hAnsi="AU Passata"/>
          <w:b/>
          <w:sz w:val="22"/>
          <w:szCs w:val="22"/>
        </w:rPr>
        <w:t>Ad.1. Godkendelse af dagsorden</w:t>
      </w:r>
    </w:p>
    <w:p w14:paraId="4C5D0455" w14:textId="5FF6C1BD" w:rsidR="002D010B" w:rsidRPr="00905022" w:rsidRDefault="002D010B" w:rsidP="00606162">
      <w:pPr>
        <w:rPr>
          <w:rFonts w:ascii="AU Passata" w:hAnsi="AU Passata"/>
          <w:bCs/>
          <w:sz w:val="22"/>
          <w:szCs w:val="22"/>
        </w:rPr>
      </w:pPr>
      <w:r w:rsidRPr="00905022">
        <w:rPr>
          <w:rFonts w:ascii="AU Passata" w:hAnsi="AU Passata"/>
          <w:bCs/>
          <w:sz w:val="22"/>
          <w:szCs w:val="22"/>
        </w:rPr>
        <w:t>Dagsordenen blev godkendt</w:t>
      </w:r>
    </w:p>
    <w:p w14:paraId="1DD9B701" w14:textId="77777777" w:rsidR="002D010B" w:rsidRPr="00905022" w:rsidRDefault="002D010B" w:rsidP="00606162">
      <w:pPr>
        <w:rPr>
          <w:rFonts w:ascii="AU Passata" w:hAnsi="AU Passata"/>
          <w:bCs/>
          <w:sz w:val="22"/>
          <w:szCs w:val="22"/>
        </w:rPr>
      </w:pPr>
    </w:p>
    <w:p w14:paraId="5E8ADD07" w14:textId="2C31EDE5" w:rsidR="002D010B" w:rsidRPr="00905022" w:rsidRDefault="002D010B" w:rsidP="002D010B">
      <w:pPr>
        <w:rPr>
          <w:rFonts w:ascii="AU Passata" w:hAnsi="AU Passata"/>
          <w:bCs/>
          <w:sz w:val="22"/>
          <w:szCs w:val="22"/>
        </w:rPr>
      </w:pPr>
      <w:r w:rsidRPr="00905022">
        <w:rPr>
          <w:rFonts w:ascii="AU Passata" w:hAnsi="AU Passata"/>
          <w:b/>
          <w:sz w:val="22"/>
          <w:szCs w:val="22"/>
        </w:rPr>
        <w:t>Ad.2. Hjælpemidler til skriftlig eksamen</w:t>
      </w:r>
      <w:r w:rsidRPr="00905022">
        <w:rPr>
          <w:rFonts w:ascii="AU Passata" w:hAnsi="AU Passata"/>
          <w:bCs/>
          <w:sz w:val="22"/>
          <w:szCs w:val="22"/>
        </w:rPr>
        <w:t xml:space="preserve"> v. Hans Christian Hansen </w:t>
      </w:r>
    </w:p>
    <w:p w14:paraId="104E3A2D" w14:textId="759788BD" w:rsidR="002D010B" w:rsidRPr="00905022" w:rsidRDefault="002D010B" w:rsidP="002D010B">
      <w:pPr>
        <w:pStyle w:val="Listeafsnit"/>
        <w:rPr>
          <w:rFonts w:ascii="AU Passata" w:hAnsi="AU Passata"/>
          <w:bCs/>
          <w:sz w:val="22"/>
          <w:szCs w:val="22"/>
        </w:rPr>
      </w:pPr>
      <w:r w:rsidRPr="00905022">
        <w:rPr>
          <w:rFonts w:ascii="AU Passata" w:hAnsi="AU Passata"/>
          <w:bCs/>
          <w:sz w:val="22"/>
          <w:szCs w:val="22"/>
        </w:rPr>
        <w:t>Gæst: Kasper</w:t>
      </w:r>
      <w:r w:rsidR="004526E0" w:rsidRPr="00905022">
        <w:rPr>
          <w:rFonts w:ascii="AU Passata" w:eastAsiaTheme="minorHAnsi" w:hAnsi="AU Passata" w:cs="LiberationSerif"/>
          <w:sz w:val="22"/>
          <w:szCs w:val="22"/>
          <w:lang w:eastAsia="en-US"/>
        </w:rPr>
        <w:t xml:space="preserve"> Korsgaard Nielsen</w:t>
      </w:r>
    </w:p>
    <w:p w14:paraId="0FC5837E" w14:textId="37FE2DDB" w:rsidR="002D010B" w:rsidRPr="00905022" w:rsidRDefault="00723A58" w:rsidP="00606162">
      <w:pPr>
        <w:rPr>
          <w:rFonts w:ascii="AU Passata" w:eastAsiaTheme="minorHAnsi" w:hAnsi="AU Passata" w:cs="LiberationSerif"/>
          <w:sz w:val="22"/>
          <w:szCs w:val="22"/>
          <w:lang w:eastAsia="en-US"/>
        </w:rPr>
      </w:pPr>
      <w:r w:rsidRPr="00905022">
        <w:rPr>
          <w:rFonts w:ascii="AU Passata" w:hAnsi="AU Passata"/>
          <w:bCs/>
          <w:sz w:val="22"/>
          <w:szCs w:val="22"/>
        </w:rPr>
        <w:t xml:space="preserve">HCH og </w:t>
      </w:r>
      <w:r w:rsidRPr="00905022">
        <w:rPr>
          <w:rFonts w:ascii="AU Passata" w:eastAsiaTheme="minorHAnsi" w:hAnsi="AU Passata" w:cs="LiberationSerif"/>
          <w:sz w:val="22"/>
          <w:szCs w:val="22"/>
          <w:lang w:eastAsia="en-US"/>
        </w:rPr>
        <w:t>KKN fremlagde synspunkter fra den skrivelse, der var medsendt forud for mødet. Der er behov for afklaring og præcisering af regler og rammer for anvendelse af hjælpemidler til skriftlig eksamen. Der henvises til, at andre fakulteter har bedre og mere præciser beskrivelser og anvisninger på deres studieportaler end vi har på NAT. Derudover er der stor uklarhed om hvorfor bestemte hjælpemidler ikke kan anvendes som standard. Theresa Albøge Larsen fra Studieadministrationen forklarede, at der er</w:t>
      </w:r>
      <w:r w:rsidR="004526E0" w:rsidRPr="00905022">
        <w:rPr>
          <w:rFonts w:ascii="AU Passata" w:eastAsiaTheme="minorHAnsi" w:hAnsi="AU Passata" w:cs="LiberationSerif"/>
          <w:sz w:val="22"/>
          <w:szCs w:val="22"/>
          <w:lang w:eastAsia="en-US"/>
        </w:rPr>
        <w:t xml:space="preserve"> igangsat et tværgående arbejde på AU medhenblik på en revision af regler på området. </w:t>
      </w:r>
    </w:p>
    <w:p w14:paraId="5C79A323" w14:textId="52B9EDF5" w:rsidR="004526E0" w:rsidRPr="00905022" w:rsidRDefault="004526E0" w:rsidP="00606162">
      <w:pPr>
        <w:rPr>
          <w:rFonts w:ascii="AU Passata" w:eastAsiaTheme="minorHAnsi" w:hAnsi="AU Passata" w:cs="LiberationSerif"/>
          <w:sz w:val="22"/>
          <w:szCs w:val="22"/>
          <w:lang w:eastAsia="en-US"/>
        </w:rPr>
      </w:pPr>
      <w:r w:rsidRPr="00905022">
        <w:rPr>
          <w:rFonts w:ascii="AU Passata" w:eastAsiaTheme="minorHAnsi" w:hAnsi="AU Passata" w:cs="LiberationSerif"/>
          <w:sz w:val="22"/>
          <w:szCs w:val="22"/>
          <w:lang w:eastAsia="en-US"/>
        </w:rPr>
        <w:t xml:space="preserve">Der blev også gjort opmærksom på, at kursusansvarlig </w:t>
      </w:r>
      <w:r w:rsidR="00EF7474">
        <w:rPr>
          <w:rFonts w:ascii="AU Passata" w:eastAsiaTheme="minorHAnsi" w:hAnsi="AU Passata" w:cs="LiberationSerif"/>
          <w:sz w:val="22"/>
          <w:szCs w:val="22"/>
          <w:lang w:eastAsia="en-US"/>
        </w:rPr>
        <w:t xml:space="preserve">via kursusbeskrivelserne </w:t>
      </w:r>
      <w:r w:rsidRPr="00905022">
        <w:rPr>
          <w:rFonts w:ascii="AU Passata" w:eastAsiaTheme="minorHAnsi" w:hAnsi="AU Passata" w:cs="LiberationSerif"/>
          <w:sz w:val="22"/>
          <w:szCs w:val="22"/>
          <w:lang w:eastAsia="en-US"/>
        </w:rPr>
        <w:t>kan åbne for yderligere hjælpemidler og selv om disse ikke altid kan understøttes af kontrolsystemet ITX Flex. Der kan også bedes om skærpet tilsyn, men dette er en ekstra udgift.</w:t>
      </w:r>
    </w:p>
    <w:p w14:paraId="4EB46478" w14:textId="4C71C96D" w:rsidR="004526E0" w:rsidRPr="00905022" w:rsidRDefault="004526E0" w:rsidP="00606162">
      <w:pPr>
        <w:rPr>
          <w:rFonts w:ascii="AU Passata" w:eastAsiaTheme="minorHAnsi" w:hAnsi="AU Passata" w:cs="LiberationSerif"/>
          <w:sz w:val="22"/>
          <w:szCs w:val="22"/>
          <w:lang w:eastAsia="en-US"/>
        </w:rPr>
      </w:pPr>
      <w:r w:rsidRPr="00905022">
        <w:rPr>
          <w:rFonts w:ascii="AU Passata" w:eastAsiaTheme="minorHAnsi" w:hAnsi="AU Passata" w:cs="LiberationSerif"/>
          <w:sz w:val="22"/>
          <w:szCs w:val="22"/>
          <w:lang w:eastAsia="en-US"/>
        </w:rPr>
        <w:lastRenderedPageBreak/>
        <w:t xml:space="preserve">Et hovedpunkt er endvidere behovet for at skrive i hånden eller på en </w:t>
      </w:r>
      <w:proofErr w:type="spellStart"/>
      <w:r w:rsidRPr="00905022">
        <w:rPr>
          <w:rFonts w:ascii="AU Passata" w:eastAsiaTheme="minorHAnsi" w:hAnsi="AU Passata" w:cs="LiberationSerif"/>
          <w:sz w:val="22"/>
          <w:szCs w:val="22"/>
          <w:lang w:eastAsia="en-US"/>
        </w:rPr>
        <w:t>iPAD</w:t>
      </w:r>
      <w:proofErr w:type="spellEnd"/>
      <w:r w:rsidR="00DC3603">
        <w:rPr>
          <w:rFonts w:ascii="AU Passata" w:eastAsiaTheme="minorHAnsi" w:hAnsi="AU Passata" w:cs="LiberationSerif"/>
          <w:sz w:val="22"/>
          <w:szCs w:val="22"/>
          <w:lang w:eastAsia="en-US"/>
        </w:rPr>
        <w:t>/tegneplade</w:t>
      </w:r>
      <w:r w:rsidRPr="00905022">
        <w:rPr>
          <w:rFonts w:ascii="AU Passata" w:eastAsiaTheme="minorHAnsi" w:hAnsi="AU Passata" w:cs="LiberationSerif"/>
          <w:sz w:val="22"/>
          <w:szCs w:val="22"/>
          <w:lang w:eastAsia="en-US"/>
        </w:rPr>
        <w:t xml:space="preserve">. Som det er </w:t>
      </w:r>
      <w:r w:rsidR="00EF7474" w:rsidRPr="00905022">
        <w:rPr>
          <w:rFonts w:ascii="AU Passata" w:eastAsiaTheme="minorHAnsi" w:hAnsi="AU Passata" w:cs="LiberationSerif"/>
          <w:sz w:val="22"/>
          <w:szCs w:val="22"/>
          <w:lang w:eastAsia="en-US"/>
        </w:rPr>
        <w:t>nu,</w:t>
      </w:r>
      <w:r w:rsidRPr="00905022">
        <w:rPr>
          <w:rFonts w:ascii="AU Passata" w:eastAsiaTheme="minorHAnsi" w:hAnsi="AU Passata" w:cs="LiberationSerif"/>
          <w:sz w:val="22"/>
          <w:szCs w:val="22"/>
          <w:lang w:eastAsia="en-US"/>
        </w:rPr>
        <w:t xml:space="preserve"> kan </w:t>
      </w:r>
      <w:proofErr w:type="spellStart"/>
      <w:r w:rsidRPr="00905022">
        <w:rPr>
          <w:rFonts w:ascii="AU Passata" w:eastAsiaTheme="minorHAnsi" w:hAnsi="AU Passata" w:cs="LiberationSerif"/>
          <w:sz w:val="22"/>
          <w:szCs w:val="22"/>
          <w:lang w:eastAsia="en-US"/>
        </w:rPr>
        <w:t>iPAD</w:t>
      </w:r>
      <w:proofErr w:type="spellEnd"/>
      <w:r w:rsidRPr="00905022">
        <w:rPr>
          <w:rFonts w:ascii="AU Passata" w:eastAsiaTheme="minorHAnsi" w:hAnsi="AU Passata" w:cs="LiberationSerif"/>
          <w:sz w:val="22"/>
          <w:szCs w:val="22"/>
          <w:lang w:eastAsia="en-US"/>
        </w:rPr>
        <w:t xml:space="preserve"> ikke tillades. Der er meget forskellige oplevelser af udfordringen med dette.</w:t>
      </w:r>
    </w:p>
    <w:p w14:paraId="6E8F5CC7" w14:textId="77777777" w:rsidR="00723A58" w:rsidRPr="00B13411" w:rsidRDefault="00723A58" w:rsidP="00606162">
      <w:pPr>
        <w:rPr>
          <w:rFonts w:ascii="AU Passata" w:eastAsiaTheme="minorHAnsi" w:hAnsi="AU Passata" w:cs="LiberationSerif"/>
          <w:sz w:val="22"/>
          <w:szCs w:val="22"/>
          <w:lang w:eastAsia="en-US"/>
        </w:rPr>
      </w:pPr>
    </w:p>
    <w:p w14:paraId="3BAB4E5A" w14:textId="52D3A233" w:rsidR="00B13411" w:rsidRPr="00B13411" w:rsidRDefault="004526E0" w:rsidP="00B13411">
      <w:pPr>
        <w:rPr>
          <w:rFonts w:ascii="AU Passata" w:hAnsi="AU Passata"/>
          <w:color w:val="000000"/>
          <w:sz w:val="22"/>
          <w:szCs w:val="22"/>
        </w:rPr>
      </w:pPr>
      <w:r w:rsidRPr="00B13411">
        <w:rPr>
          <w:rFonts w:ascii="AU Passata" w:eastAsiaTheme="minorHAnsi" w:hAnsi="AU Passata" w:cs="LiberationSerif"/>
          <w:sz w:val="22"/>
          <w:szCs w:val="22"/>
          <w:lang w:eastAsia="en-US"/>
        </w:rPr>
        <w:t>Studienævnet konkluderede, at de lokale vejledninger skal tjekkes igennem og at vi tager sagen med videre i arbejdet med eksamenskatalog og hjælpemidler</w:t>
      </w:r>
      <w:r w:rsidR="00B13411" w:rsidRPr="00B13411">
        <w:rPr>
          <w:rFonts w:ascii="AU Passata" w:hAnsi="AU Passata"/>
          <w:color w:val="000000"/>
          <w:sz w:val="22"/>
          <w:szCs w:val="22"/>
        </w:rPr>
        <w:t xml:space="preserve"> </w:t>
      </w:r>
      <w:r w:rsidR="00B13411" w:rsidRPr="00B13411">
        <w:rPr>
          <w:rFonts w:ascii="AU Passata" w:hAnsi="AU Passata"/>
          <w:color w:val="000000"/>
          <w:sz w:val="22"/>
          <w:szCs w:val="22"/>
        </w:rPr>
        <w:t xml:space="preserve">samt i AU prøvekatalog-projektgruppen, hvor der pt er fokus på hjælpemidler. </w:t>
      </w:r>
    </w:p>
    <w:p w14:paraId="5BC35AEF" w14:textId="77777777" w:rsidR="00723A58" w:rsidRPr="00B13411" w:rsidRDefault="00723A58" w:rsidP="00B13411">
      <w:pPr>
        <w:rPr>
          <w:rFonts w:ascii="AU Passata" w:hAnsi="AU Passata"/>
          <w:bCs/>
          <w:sz w:val="22"/>
          <w:szCs w:val="22"/>
        </w:rPr>
      </w:pPr>
    </w:p>
    <w:p w14:paraId="6B44A255" w14:textId="77777777" w:rsidR="007D37E5" w:rsidRPr="00905022" w:rsidRDefault="007D37E5" w:rsidP="00606162">
      <w:pPr>
        <w:rPr>
          <w:rFonts w:ascii="AU Passata" w:hAnsi="AU Passata"/>
          <w:bCs/>
          <w:sz w:val="22"/>
          <w:szCs w:val="22"/>
        </w:rPr>
      </w:pPr>
    </w:p>
    <w:p w14:paraId="62D8433E" w14:textId="52463AA5" w:rsidR="00723A58" w:rsidRPr="00905022" w:rsidRDefault="002B4B02" w:rsidP="00606162">
      <w:pPr>
        <w:rPr>
          <w:rFonts w:ascii="AU Passata" w:hAnsi="AU Passata"/>
          <w:b/>
          <w:sz w:val="22"/>
          <w:szCs w:val="22"/>
        </w:rPr>
      </w:pPr>
      <w:r w:rsidRPr="00905022">
        <w:rPr>
          <w:rFonts w:ascii="AU Passata" w:hAnsi="AU Passata"/>
          <w:b/>
          <w:sz w:val="22"/>
          <w:szCs w:val="22"/>
        </w:rPr>
        <w:t>Ad.3. Værdigrundlag – høring i studienævnet</w:t>
      </w:r>
    </w:p>
    <w:p w14:paraId="280B2062" w14:textId="77777777" w:rsidR="002B4B02" w:rsidRPr="00905022" w:rsidRDefault="002B4B02" w:rsidP="002B4B02">
      <w:pPr>
        <w:rPr>
          <w:rFonts w:ascii="AU Passata" w:hAnsi="AU Passata"/>
          <w:bCs/>
          <w:sz w:val="22"/>
          <w:szCs w:val="22"/>
        </w:rPr>
      </w:pPr>
    </w:p>
    <w:p w14:paraId="4DE60A1F" w14:textId="4CDAB1B8" w:rsidR="007D37E5" w:rsidRPr="00905022" w:rsidRDefault="00EF7474" w:rsidP="007D37E5">
      <w:pPr>
        <w:rPr>
          <w:rFonts w:ascii="AU Passata" w:hAnsi="AU Passata"/>
          <w:bCs/>
          <w:sz w:val="22"/>
          <w:szCs w:val="22"/>
        </w:rPr>
      </w:pPr>
      <w:r>
        <w:rPr>
          <w:rFonts w:ascii="AU Passata" w:hAnsi="AU Passata"/>
          <w:bCs/>
          <w:sz w:val="22"/>
          <w:szCs w:val="22"/>
        </w:rPr>
        <w:t xml:space="preserve">TRL </w:t>
      </w:r>
      <w:r w:rsidR="002B4B02" w:rsidRPr="00905022">
        <w:rPr>
          <w:rFonts w:ascii="AU Passata" w:hAnsi="AU Passata"/>
          <w:bCs/>
          <w:sz w:val="22"/>
          <w:szCs w:val="22"/>
        </w:rPr>
        <w:t>redegjorde for baggrunden for ar</w:t>
      </w:r>
      <w:r w:rsidR="007D37E5" w:rsidRPr="00905022">
        <w:rPr>
          <w:rFonts w:ascii="AU Passata" w:hAnsi="AU Passata"/>
          <w:bCs/>
          <w:sz w:val="22"/>
          <w:szCs w:val="22"/>
        </w:rPr>
        <w:t>b</w:t>
      </w:r>
      <w:r w:rsidR="002B4B02" w:rsidRPr="00905022">
        <w:rPr>
          <w:rFonts w:ascii="AU Passata" w:hAnsi="AU Passata"/>
          <w:bCs/>
          <w:sz w:val="22"/>
          <w:szCs w:val="22"/>
        </w:rPr>
        <w:t xml:space="preserve">ejdet. </w:t>
      </w:r>
      <w:r w:rsidR="007D37E5" w:rsidRPr="00905022">
        <w:rPr>
          <w:rFonts w:ascii="AU Passata" w:hAnsi="AU Passata"/>
          <w:bCs/>
          <w:sz w:val="22"/>
          <w:szCs w:val="22"/>
        </w:rPr>
        <w:t xml:space="preserve">Der har bl.a. været afholdt en workshop med bred deltagelse </w:t>
      </w:r>
      <w:r w:rsidR="003429FF">
        <w:rPr>
          <w:rFonts w:ascii="AU Passata" w:hAnsi="AU Passata"/>
          <w:bCs/>
          <w:sz w:val="22"/>
          <w:szCs w:val="22"/>
        </w:rPr>
        <w:t>af uddannelsesansvarlige og medlemmer fra studienævnet</w:t>
      </w:r>
      <w:r w:rsidR="003103DA">
        <w:rPr>
          <w:rFonts w:ascii="AU Passata" w:hAnsi="AU Passata"/>
          <w:bCs/>
          <w:sz w:val="22"/>
          <w:szCs w:val="22"/>
        </w:rPr>
        <w:t>,</w:t>
      </w:r>
      <w:r w:rsidR="003429FF">
        <w:rPr>
          <w:rFonts w:ascii="AU Passata" w:hAnsi="AU Passata"/>
          <w:bCs/>
          <w:sz w:val="22"/>
          <w:szCs w:val="22"/>
        </w:rPr>
        <w:t xml:space="preserve"> hvor gode kursuseksempler </w:t>
      </w:r>
      <w:r w:rsidR="003103DA">
        <w:rPr>
          <w:rFonts w:ascii="AU Passata" w:hAnsi="AU Passata"/>
          <w:bCs/>
          <w:sz w:val="22"/>
          <w:szCs w:val="22"/>
        </w:rPr>
        <w:t xml:space="preserve">udvalgt </w:t>
      </w:r>
      <w:r w:rsidR="003429FF">
        <w:rPr>
          <w:rFonts w:ascii="AU Passata" w:hAnsi="AU Passata"/>
          <w:bCs/>
          <w:sz w:val="22"/>
          <w:szCs w:val="22"/>
        </w:rPr>
        <w:t>i uddannelsesudvalgene blev diskuteret</w:t>
      </w:r>
      <w:r w:rsidR="003103DA">
        <w:rPr>
          <w:rFonts w:ascii="AU Passata" w:hAnsi="AU Passata"/>
          <w:bCs/>
          <w:sz w:val="22"/>
          <w:szCs w:val="22"/>
        </w:rPr>
        <w:t xml:space="preserve"> som oplæg til en prioritering af værdier. </w:t>
      </w:r>
      <w:r w:rsidR="007D37E5" w:rsidRPr="00905022">
        <w:rPr>
          <w:rFonts w:ascii="AU Passata" w:hAnsi="AU Passata"/>
          <w:bCs/>
          <w:sz w:val="22"/>
          <w:szCs w:val="22"/>
        </w:rPr>
        <w:t xml:space="preserve">Herefter har en arbejdsgruppe </w:t>
      </w:r>
      <w:r w:rsidR="003429FF">
        <w:rPr>
          <w:rFonts w:ascii="AU Passata" w:hAnsi="AU Passata"/>
          <w:bCs/>
          <w:sz w:val="22"/>
          <w:szCs w:val="22"/>
        </w:rPr>
        <w:t xml:space="preserve">formuleret det </w:t>
      </w:r>
      <w:r w:rsidR="003103DA">
        <w:rPr>
          <w:rFonts w:ascii="AU Passata" w:hAnsi="AU Passata"/>
          <w:bCs/>
          <w:sz w:val="22"/>
          <w:szCs w:val="22"/>
        </w:rPr>
        <w:t>u</w:t>
      </w:r>
      <w:r w:rsidR="003429FF">
        <w:rPr>
          <w:rFonts w:ascii="AU Passata" w:hAnsi="AU Passata"/>
          <w:bCs/>
          <w:sz w:val="22"/>
          <w:szCs w:val="22"/>
        </w:rPr>
        <w:t>dkast til værdigrundlag</w:t>
      </w:r>
      <w:r>
        <w:rPr>
          <w:rFonts w:ascii="AU Passata" w:hAnsi="AU Passata"/>
          <w:bCs/>
          <w:sz w:val="22"/>
          <w:szCs w:val="22"/>
        </w:rPr>
        <w:t xml:space="preserve"> </w:t>
      </w:r>
      <w:r w:rsidR="007D37E5" w:rsidRPr="00905022">
        <w:rPr>
          <w:rFonts w:ascii="AU Passata" w:hAnsi="AU Passata"/>
          <w:bCs/>
          <w:sz w:val="22"/>
          <w:szCs w:val="22"/>
        </w:rPr>
        <w:t>som skal høres i studienævn og uddannelsesudvalg. De lokale uddannelsesudvalg skal bl.a. bidrage med eksempler på, hvordan værdierne udfoldes på forskellige uddannelser.</w:t>
      </w:r>
    </w:p>
    <w:p w14:paraId="7D799D4C" w14:textId="77777777" w:rsidR="002B4B02" w:rsidRPr="00905022" w:rsidRDefault="002B4B02" w:rsidP="002B4B02">
      <w:pPr>
        <w:rPr>
          <w:rFonts w:ascii="AU Passata" w:hAnsi="AU Passata"/>
          <w:bCs/>
          <w:sz w:val="22"/>
          <w:szCs w:val="22"/>
        </w:rPr>
      </w:pPr>
    </w:p>
    <w:p w14:paraId="23672745" w14:textId="00A311F1" w:rsidR="007D37E5" w:rsidRPr="00905022" w:rsidRDefault="007D37E5" w:rsidP="002B4B02">
      <w:pPr>
        <w:rPr>
          <w:rFonts w:ascii="AU Passata" w:hAnsi="AU Passata"/>
          <w:bCs/>
          <w:sz w:val="22"/>
          <w:szCs w:val="22"/>
        </w:rPr>
      </w:pPr>
      <w:r w:rsidRPr="00905022">
        <w:rPr>
          <w:rFonts w:ascii="AU Passata" w:hAnsi="AU Passata"/>
          <w:bCs/>
          <w:sz w:val="22"/>
          <w:szCs w:val="22"/>
        </w:rPr>
        <w:t>Studienævnet drøftede værdigrundlaget og forskellige formuleringer.</w:t>
      </w:r>
    </w:p>
    <w:p w14:paraId="30600F88" w14:textId="77777777" w:rsidR="002B4B02" w:rsidRPr="00905022" w:rsidRDefault="002B4B02" w:rsidP="002B4B02">
      <w:pPr>
        <w:rPr>
          <w:rFonts w:ascii="AU Passata" w:hAnsi="AU Passata"/>
          <w:bCs/>
          <w:sz w:val="22"/>
          <w:szCs w:val="22"/>
        </w:rPr>
      </w:pPr>
    </w:p>
    <w:p w14:paraId="4519B1B2" w14:textId="5AB97B5E" w:rsidR="007D37E5" w:rsidRPr="00905022" w:rsidRDefault="007D37E5" w:rsidP="007D37E5">
      <w:pPr>
        <w:rPr>
          <w:rFonts w:ascii="AU Passata" w:hAnsi="AU Passata"/>
          <w:bCs/>
          <w:sz w:val="22"/>
          <w:szCs w:val="22"/>
        </w:rPr>
      </w:pPr>
      <w:r w:rsidRPr="00905022">
        <w:rPr>
          <w:rFonts w:ascii="AU Passata" w:hAnsi="AU Passata"/>
          <w:bCs/>
          <w:sz w:val="22"/>
          <w:szCs w:val="22"/>
        </w:rPr>
        <w:t xml:space="preserve">Der var enighed om, at man kan gå videre med værdigrundlaget, og der blev stillet et par forslag til tekstrevisioner, som fremhæver at studerende skal møde andre fagligheder end den centrale, som de er indskrevet på, samt at det er en særlig værdi, at undervisere </w:t>
      </w:r>
      <w:r w:rsidR="00EF5621" w:rsidRPr="00905022">
        <w:rPr>
          <w:rFonts w:ascii="AU Passata" w:hAnsi="AU Passata"/>
          <w:bCs/>
          <w:sz w:val="22"/>
          <w:szCs w:val="22"/>
        </w:rPr>
        <w:t>er forskere, der forsker</w:t>
      </w:r>
      <w:r w:rsidRPr="00905022">
        <w:rPr>
          <w:rFonts w:ascii="AU Passata" w:hAnsi="AU Passata"/>
          <w:bCs/>
          <w:sz w:val="22"/>
          <w:szCs w:val="22"/>
        </w:rPr>
        <w:t xml:space="preserve"> i de </w:t>
      </w:r>
      <w:r w:rsidR="00EF5621" w:rsidRPr="00905022">
        <w:rPr>
          <w:rFonts w:ascii="AU Passata" w:hAnsi="AU Passata"/>
          <w:bCs/>
          <w:sz w:val="22"/>
          <w:szCs w:val="22"/>
        </w:rPr>
        <w:t>emne</w:t>
      </w:r>
      <w:r w:rsidRPr="00905022">
        <w:rPr>
          <w:rFonts w:ascii="AU Passata" w:hAnsi="AU Passata"/>
          <w:bCs/>
          <w:sz w:val="22"/>
          <w:szCs w:val="22"/>
        </w:rPr>
        <w:t>felter som de underviser i</w:t>
      </w:r>
      <w:r w:rsidR="00EF5621" w:rsidRPr="00905022">
        <w:rPr>
          <w:rFonts w:ascii="AU Passata" w:hAnsi="AU Passata"/>
          <w:bCs/>
          <w:sz w:val="22"/>
          <w:szCs w:val="22"/>
        </w:rPr>
        <w:t>.</w:t>
      </w:r>
    </w:p>
    <w:p w14:paraId="7C527997" w14:textId="77777777" w:rsidR="002B4B02" w:rsidRPr="00905022" w:rsidRDefault="002B4B02" w:rsidP="002B4B02">
      <w:pPr>
        <w:rPr>
          <w:rFonts w:ascii="AU Passata" w:hAnsi="AU Passata"/>
          <w:bCs/>
          <w:sz w:val="22"/>
          <w:szCs w:val="22"/>
        </w:rPr>
      </w:pPr>
    </w:p>
    <w:p w14:paraId="030F905E" w14:textId="77777777" w:rsidR="002B4B02" w:rsidRPr="00905022" w:rsidRDefault="002B4B02" w:rsidP="002B4B02">
      <w:pPr>
        <w:rPr>
          <w:rFonts w:ascii="AU Passata" w:hAnsi="AU Passata"/>
          <w:bCs/>
          <w:sz w:val="22"/>
          <w:szCs w:val="22"/>
        </w:rPr>
      </w:pPr>
    </w:p>
    <w:p w14:paraId="26B53BFA" w14:textId="3DBA3076" w:rsidR="002B4B02" w:rsidRPr="00905022" w:rsidRDefault="00402862" w:rsidP="00606162">
      <w:pPr>
        <w:rPr>
          <w:rFonts w:ascii="AU Passata" w:hAnsi="AU Passata"/>
          <w:b/>
          <w:sz w:val="22"/>
          <w:szCs w:val="22"/>
          <w:lang w:eastAsia="en-US"/>
        </w:rPr>
      </w:pPr>
      <w:r w:rsidRPr="00905022">
        <w:rPr>
          <w:rFonts w:ascii="AU Passata" w:hAnsi="AU Passata"/>
          <w:b/>
          <w:sz w:val="22"/>
          <w:szCs w:val="22"/>
          <w:lang w:eastAsia="en-US"/>
        </w:rPr>
        <w:t>Ad.4. Specialevejledere ved kandidatuddannelser, der er samarbejder mellem institutter/fakulteter</w:t>
      </w:r>
    </w:p>
    <w:p w14:paraId="2F531269" w14:textId="260E69D6" w:rsidR="00402862" w:rsidRPr="00905022" w:rsidRDefault="00402862" w:rsidP="00606162">
      <w:pPr>
        <w:rPr>
          <w:rFonts w:ascii="AU Passata" w:hAnsi="AU Passata"/>
          <w:bCs/>
          <w:sz w:val="22"/>
          <w:szCs w:val="22"/>
          <w:lang w:eastAsia="en-US"/>
        </w:rPr>
      </w:pPr>
      <w:r w:rsidRPr="00905022">
        <w:rPr>
          <w:rFonts w:ascii="AU Passata" w:hAnsi="AU Passata"/>
          <w:bCs/>
          <w:sz w:val="22"/>
          <w:szCs w:val="22"/>
          <w:lang w:eastAsia="en-US"/>
        </w:rPr>
        <w:t>TRL redegjorde for sagen, som var startet med indmeldingen fra IT-Produktudvikling, som havde ønsket mulighed for at kunne udpege hovedvejledere fra ARTS Institut for Kultur og Kommunikation, som deltager i uddannelsen med stor vægt.</w:t>
      </w:r>
    </w:p>
    <w:p w14:paraId="7FECE427" w14:textId="5EF7A942" w:rsidR="00402862" w:rsidRPr="00905022" w:rsidRDefault="00402862" w:rsidP="00606162">
      <w:pPr>
        <w:rPr>
          <w:rFonts w:ascii="AU Passata" w:hAnsi="AU Passata"/>
          <w:bCs/>
          <w:sz w:val="22"/>
          <w:szCs w:val="22"/>
          <w:lang w:eastAsia="en-US"/>
        </w:rPr>
      </w:pPr>
      <w:r w:rsidRPr="00905022">
        <w:rPr>
          <w:rFonts w:ascii="AU Passata" w:hAnsi="AU Passata"/>
          <w:bCs/>
          <w:sz w:val="22"/>
          <w:szCs w:val="22"/>
          <w:lang w:eastAsia="en-US"/>
        </w:rPr>
        <w:t>Vi besluttede på det pågældende studienævnsmøde at lade sagen gå til Uddannelsesforum, da den ville berøre flere forskellige uddannelser med tilsvarende behov.</w:t>
      </w:r>
    </w:p>
    <w:p w14:paraId="55085751" w14:textId="620C8294" w:rsidR="00402862" w:rsidRPr="00905022" w:rsidRDefault="00402862" w:rsidP="00606162">
      <w:pPr>
        <w:rPr>
          <w:rFonts w:ascii="AU Passata" w:hAnsi="AU Passata"/>
          <w:bCs/>
          <w:sz w:val="22"/>
          <w:szCs w:val="22"/>
          <w:lang w:eastAsia="en-US"/>
        </w:rPr>
      </w:pPr>
      <w:r w:rsidRPr="00905022">
        <w:rPr>
          <w:rFonts w:ascii="AU Passata" w:hAnsi="AU Passata"/>
          <w:bCs/>
          <w:sz w:val="22"/>
          <w:szCs w:val="22"/>
          <w:lang w:eastAsia="en-US"/>
        </w:rPr>
        <w:t xml:space="preserve">UF har herefter godkendt, at der i relevante tilfælde, hvor der er tale om særlige </w:t>
      </w:r>
      <w:r w:rsidR="00905022" w:rsidRPr="00905022">
        <w:rPr>
          <w:rFonts w:ascii="AU Passata" w:hAnsi="AU Passata"/>
          <w:bCs/>
          <w:sz w:val="22"/>
          <w:szCs w:val="22"/>
          <w:lang w:eastAsia="en-US"/>
        </w:rPr>
        <w:t>samarbejder,</w:t>
      </w:r>
      <w:r w:rsidRPr="00905022">
        <w:rPr>
          <w:rFonts w:ascii="AU Passata" w:hAnsi="AU Passata"/>
          <w:bCs/>
          <w:sz w:val="22"/>
          <w:szCs w:val="22"/>
          <w:lang w:eastAsia="en-US"/>
        </w:rPr>
        <w:t xml:space="preserve"> kan udpeges relevante hovedvejledere fra et andet institut</w:t>
      </w:r>
      <w:r w:rsidR="001E7EBD" w:rsidRPr="00905022">
        <w:rPr>
          <w:rFonts w:ascii="AU Passata" w:hAnsi="AU Passata"/>
          <w:bCs/>
          <w:sz w:val="22"/>
          <w:szCs w:val="22"/>
          <w:lang w:eastAsia="en-US"/>
        </w:rPr>
        <w:t>/fakultet end det, som den studerende hører til.</w:t>
      </w:r>
    </w:p>
    <w:p w14:paraId="54E4CAA7" w14:textId="489A48A1" w:rsidR="001E7EBD" w:rsidRPr="00905022" w:rsidRDefault="001E7EBD" w:rsidP="00606162">
      <w:pPr>
        <w:rPr>
          <w:rFonts w:ascii="AU Passata" w:hAnsi="AU Passata"/>
          <w:bCs/>
          <w:sz w:val="22"/>
          <w:szCs w:val="22"/>
          <w:lang w:eastAsia="en-US"/>
        </w:rPr>
      </w:pPr>
      <w:r w:rsidRPr="00905022">
        <w:rPr>
          <w:rFonts w:ascii="AU Passata" w:hAnsi="AU Passata"/>
          <w:bCs/>
          <w:sz w:val="22"/>
          <w:szCs w:val="22"/>
          <w:lang w:eastAsia="en-US"/>
        </w:rPr>
        <w:t xml:space="preserve">I det fremsendte bilag er der sendt forslag til generel tekst til </w:t>
      </w:r>
      <w:r w:rsidR="00163518">
        <w:rPr>
          <w:rFonts w:ascii="AU Passata" w:hAnsi="AU Passata"/>
          <w:bCs/>
          <w:sz w:val="22"/>
          <w:szCs w:val="22"/>
          <w:lang w:eastAsia="en-US"/>
        </w:rPr>
        <w:t xml:space="preserve">relevante </w:t>
      </w:r>
      <w:r w:rsidRPr="00905022">
        <w:rPr>
          <w:rFonts w:ascii="AU Passata" w:hAnsi="AU Passata"/>
          <w:bCs/>
          <w:sz w:val="22"/>
          <w:szCs w:val="22"/>
          <w:lang w:eastAsia="en-US"/>
        </w:rPr>
        <w:t xml:space="preserve">specialekursusbeskrivelser </w:t>
      </w:r>
      <w:r w:rsidR="003429FF">
        <w:rPr>
          <w:rFonts w:ascii="AU Passata" w:hAnsi="AU Passata"/>
          <w:bCs/>
          <w:sz w:val="22"/>
          <w:szCs w:val="22"/>
          <w:lang w:eastAsia="en-US"/>
        </w:rPr>
        <w:t>og der blev ved mødet vis</w:t>
      </w:r>
      <w:r w:rsidR="00163518">
        <w:rPr>
          <w:rFonts w:ascii="AU Passata" w:hAnsi="AU Passata"/>
          <w:bCs/>
          <w:sz w:val="22"/>
          <w:szCs w:val="22"/>
          <w:lang w:eastAsia="en-US"/>
        </w:rPr>
        <w:t>t</w:t>
      </w:r>
      <w:r w:rsidR="003429FF">
        <w:rPr>
          <w:rFonts w:ascii="AU Passata" w:hAnsi="AU Passata"/>
          <w:bCs/>
          <w:sz w:val="22"/>
          <w:szCs w:val="22"/>
          <w:lang w:eastAsia="en-US"/>
        </w:rPr>
        <w:t xml:space="preserve"> </w:t>
      </w:r>
      <w:r w:rsidRPr="00905022">
        <w:rPr>
          <w:rFonts w:ascii="AU Passata" w:hAnsi="AU Passata"/>
          <w:bCs/>
          <w:sz w:val="22"/>
          <w:szCs w:val="22"/>
          <w:lang w:eastAsia="en-US"/>
        </w:rPr>
        <w:t xml:space="preserve">udkast til tekst, som kan anvendes af de </w:t>
      </w:r>
      <w:r w:rsidR="00EF7474">
        <w:rPr>
          <w:rFonts w:ascii="AU Passata" w:hAnsi="AU Passata"/>
          <w:bCs/>
          <w:sz w:val="22"/>
          <w:szCs w:val="22"/>
          <w:lang w:eastAsia="en-US"/>
        </w:rPr>
        <w:t xml:space="preserve">enkelte </w:t>
      </w:r>
      <w:r w:rsidR="00EF7474" w:rsidRPr="00905022">
        <w:rPr>
          <w:rFonts w:ascii="AU Passata" w:hAnsi="AU Passata"/>
          <w:bCs/>
          <w:sz w:val="22"/>
          <w:szCs w:val="22"/>
          <w:lang w:eastAsia="en-US"/>
        </w:rPr>
        <w:t>uddannelser</w:t>
      </w:r>
      <w:r w:rsidR="00163518">
        <w:rPr>
          <w:rFonts w:ascii="AU Passata" w:hAnsi="AU Passata"/>
          <w:bCs/>
          <w:sz w:val="22"/>
          <w:szCs w:val="22"/>
          <w:lang w:eastAsia="en-US"/>
        </w:rPr>
        <w:t xml:space="preserve"> vedr. præcisering af samarbejdspartnere</w:t>
      </w:r>
      <w:r w:rsidRPr="00905022">
        <w:rPr>
          <w:rFonts w:ascii="AU Passata" w:hAnsi="AU Passata"/>
          <w:bCs/>
          <w:sz w:val="22"/>
          <w:szCs w:val="22"/>
          <w:lang w:eastAsia="en-US"/>
        </w:rPr>
        <w:t>.</w:t>
      </w:r>
    </w:p>
    <w:p w14:paraId="1349F8CA" w14:textId="77777777" w:rsidR="001E7EBD" w:rsidRPr="00905022" w:rsidRDefault="001E7EBD" w:rsidP="00606162">
      <w:pPr>
        <w:rPr>
          <w:rFonts w:ascii="AU Passata" w:hAnsi="AU Passata"/>
          <w:bCs/>
          <w:sz w:val="22"/>
          <w:szCs w:val="22"/>
          <w:lang w:eastAsia="en-US"/>
        </w:rPr>
      </w:pPr>
    </w:p>
    <w:p w14:paraId="223BCB50" w14:textId="08955D09" w:rsidR="001E7EBD" w:rsidRPr="00905022" w:rsidRDefault="001E7EBD" w:rsidP="00606162">
      <w:pPr>
        <w:rPr>
          <w:rFonts w:ascii="AU Passata" w:hAnsi="AU Passata"/>
          <w:bCs/>
          <w:sz w:val="22"/>
          <w:szCs w:val="22"/>
          <w:lang w:eastAsia="en-US"/>
        </w:rPr>
      </w:pPr>
      <w:r w:rsidRPr="00905022">
        <w:rPr>
          <w:rFonts w:ascii="AU Passata" w:hAnsi="AU Passata"/>
          <w:bCs/>
          <w:sz w:val="22"/>
          <w:szCs w:val="22"/>
          <w:lang w:eastAsia="en-US"/>
        </w:rPr>
        <w:t xml:space="preserve">Tekstforslagene blev godkendt af studienævnet, og TRL vil herefter kontakte de relevante uddannelser </w:t>
      </w:r>
      <w:proofErr w:type="spellStart"/>
      <w:r w:rsidRPr="00905022">
        <w:rPr>
          <w:rFonts w:ascii="AU Passata" w:hAnsi="AU Passata"/>
          <w:bCs/>
          <w:sz w:val="22"/>
          <w:szCs w:val="22"/>
          <w:lang w:eastAsia="en-US"/>
        </w:rPr>
        <w:t>m.h.p</w:t>
      </w:r>
      <w:proofErr w:type="spellEnd"/>
      <w:r w:rsidRPr="00905022">
        <w:rPr>
          <w:rFonts w:ascii="AU Passata" w:hAnsi="AU Passata"/>
          <w:bCs/>
          <w:sz w:val="22"/>
          <w:szCs w:val="22"/>
          <w:lang w:eastAsia="en-US"/>
        </w:rPr>
        <w:t xml:space="preserve">. </w:t>
      </w:r>
      <w:r w:rsidR="00163518">
        <w:rPr>
          <w:rFonts w:ascii="AU Passata" w:hAnsi="AU Passata"/>
          <w:bCs/>
          <w:sz w:val="22"/>
          <w:szCs w:val="22"/>
          <w:lang w:eastAsia="en-US"/>
        </w:rPr>
        <w:t xml:space="preserve">endelig formulering af tekster der beskriver hvilke </w:t>
      </w:r>
      <w:r w:rsidRPr="00905022">
        <w:rPr>
          <w:rFonts w:ascii="AU Passata" w:hAnsi="AU Passata"/>
          <w:bCs/>
          <w:sz w:val="22"/>
          <w:szCs w:val="22"/>
          <w:lang w:eastAsia="en-US"/>
        </w:rPr>
        <w:t>samarbejdsparter, der er relevante for de berørte uddannelser.</w:t>
      </w:r>
    </w:p>
    <w:p w14:paraId="58895634" w14:textId="77777777" w:rsidR="001E7EBD" w:rsidRPr="00905022" w:rsidRDefault="001E7EBD" w:rsidP="00606162">
      <w:pPr>
        <w:rPr>
          <w:rFonts w:ascii="AU Passata" w:hAnsi="AU Passata"/>
          <w:bCs/>
          <w:sz w:val="22"/>
          <w:szCs w:val="22"/>
          <w:lang w:eastAsia="en-US"/>
        </w:rPr>
      </w:pPr>
    </w:p>
    <w:p w14:paraId="1B3ECEDA" w14:textId="67CA09B0" w:rsidR="00402862" w:rsidRPr="00905022" w:rsidRDefault="001E7EBD" w:rsidP="00606162">
      <w:pPr>
        <w:rPr>
          <w:rFonts w:ascii="AU Passata" w:hAnsi="AU Passata"/>
          <w:b/>
          <w:sz w:val="22"/>
          <w:szCs w:val="22"/>
        </w:rPr>
      </w:pPr>
      <w:r w:rsidRPr="00905022">
        <w:rPr>
          <w:rFonts w:ascii="AU Passata" w:hAnsi="AU Passata"/>
          <w:b/>
          <w:sz w:val="22"/>
          <w:szCs w:val="22"/>
        </w:rPr>
        <w:t xml:space="preserve">Ad.5. </w:t>
      </w:r>
      <w:proofErr w:type="spellStart"/>
      <w:r w:rsidRPr="00905022">
        <w:rPr>
          <w:rFonts w:ascii="AU Passata" w:hAnsi="AU Passata"/>
          <w:b/>
          <w:sz w:val="22"/>
          <w:szCs w:val="22"/>
        </w:rPr>
        <w:t>ChatGPT</w:t>
      </w:r>
      <w:proofErr w:type="spellEnd"/>
      <w:r w:rsidRPr="00905022">
        <w:rPr>
          <w:rFonts w:ascii="AU Passata" w:hAnsi="AU Passata"/>
          <w:b/>
          <w:sz w:val="22"/>
          <w:szCs w:val="22"/>
        </w:rPr>
        <w:t>. Løst og fast fra AI-fronten med diskussion i forhold til uddannelser på NAT</w:t>
      </w:r>
    </w:p>
    <w:p w14:paraId="29C17779" w14:textId="712C3C79" w:rsidR="001E7EBD" w:rsidRPr="00905022" w:rsidRDefault="001E7EBD" w:rsidP="00606162">
      <w:pPr>
        <w:rPr>
          <w:rFonts w:ascii="AU Passata" w:hAnsi="AU Passata"/>
          <w:bCs/>
          <w:sz w:val="22"/>
          <w:szCs w:val="22"/>
        </w:rPr>
      </w:pPr>
      <w:r w:rsidRPr="00905022">
        <w:rPr>
          <w:rFonts w:ascii="AU Passata" w:hAnsi="AU Passata"/>
          <w:bCs/>
          <w:sz w:val="22"/>
          <w:szCs w:val="22"/>
        </w:rPr>
        <w:t xml:space="preserve">NL gennemgik status på diskussioner og udvikling m.v. vedrørende </w:t>
      </w:r>
      <w:proofErr w:type="spellStart"/>
      <w:r w:rsidRPr="00905022">
        <w:rPr>
          <w:rFonts w:ascii="AU Passata" w:hAnsi="AU Passata"/>
          <w:bCs/>
          <w:sz w:val="22"/>
          <w:szCs w:val="22"/>
        </w:rPr>
        <w:t>ChatGPT</w:t>
      </w:r>
      <w:proofErr w:type="spellEnd"/>
      <w:r w:rsidRPr="00905022">
        <w:rPr>
          <w:rFonts w:ascii="AU Passata" w:hAnsi="AU Passata"/>
          <w:bCs/>
          <w:sz w:val="22"/>
          <w:szCs w:val="22"/>
        </w:rPr>
        <w:t xml:space="preserve"> og LLM siden efteråret 2022.</w:t>
      </w:r>
    </w:p>
    <w:p w14:paraId="682F1B0D" w14:textId="77777777" w:rsidR="00905022" w:rsidRPr="00905022" w:rsidRDefault="00905022" w:rsidP="00606162">
      <w:pPr>
        <w:rPr>
          <w:rFonts w:ascii="AU Passata" w:hAnsi="AU Passata"/>
          <w:bCs/>
          <w:sz w:val="22"/>
          <w:szCs w:val="22"/>
        </w:rPr>
      </w:pPr>
    </w:p>
    <w:p w14:paraId="71B383EA" w14:textId="0F31F05A" w:rsidR="00905022" w:rsidRPr="00905022" w:rsidRDefault="00905022" w:rsidP="00606162">
      <w:pPr>
        <w:rPr>
          <w:rFonts w:ascii="AU Passata" w:hAnsi="AU Passata"/>
          <w:b/>
          <w:sz w:val="22"/>
          <w:szCs w:val="22"/>
        </w:rPr>
      </w:pPr>
      <w:r w:rsidRPr="00905022">
        <w:rPr>
          <w:rFonts w:ascii="AU Passata" w:hAnsi="AU Passata"/>
          <w:b/>
          <w:sz w:val="22"/>
          <w:szCs w:val="22"/>
        </w:rPr>
        <w:t>Ad.6. Eventuelt</w:t>
      </w:r>
    </w:p>
    <w:p w14:paraId="3376F49F" w14:textId="35AD8CC8" w:rsidR="00905022" w:rsidRPr="00905022" w:rsidRDefault="00905022" w:rsidP="00905022">
      <w:pPr>
        <w:rPr>
          <w:rFonts w:ascii="AU Passata" w:hAnsi="AU Passata"/>
          <w:bCs/>
          <w:sz w:val="22"/>
          <w:szCs w:val="22"/>
        </w:rPr>
      </w:pPr>
      <w:r w:rsidRPr="00905022">
        <w:rPr>
          <w:rFonts w:ascii="AU Passata" w:hAnsi="AU Passata"/>
          <w:bCs/>
          <w:sz w:val="22"/>
          <w:szCs w:val="22"/>
        </w:rPr>
        <w:t xml:space="preserve">Studienævnet blev orienteret om, at Thomas Ulrich stopper pr. 1.10.23. </w:t>
      </w:r>
    </w:p>
    <w:p w14:paraId="75934276" w14:textId="77777777" w:rsidR="00905022" w:rsidRPr="00905022" w:rsidRDefault="00905022" w:rsidP="00905022">
      <w:pPr>
        <w:rPr>
          <w:rFonts w:ascii="AU Passata" w:hAnsi="AU Passata"/>
          <w:bCs/>
          <w:sz w:val="22"/>
          <w:szCs w:val="22"/>
        </w:rPr>
      </w:pPr>
    </w:p>
    <w:p w14:paraId="34023F50" w14:textId="51749ACD" w:rsidR="00905022" w:rsidRPr="00B13411" w:rsidRDefault="00905022" w:rsidP="00905022">
      <w:pPr>
        <w:rPr>
          <w:rFonts w:ascii="AU Passata" w:hAnsi="AU Passata"/>
          <w:bCs/>
          <w:sz w:val="22"/>
          <w:szCs w:val="22"/>
        </w:rPr>
      </w:pPr>
      <w:r w:rsidRPr="00905022">
        <w:rPr>
          <w:rFonts w:ascii="AU Passata" w:hAnsi="AU Passata"/>
          <w:bCs/>
          <w:sz w:val="22"/>
          <w:szCs w:val="22"/>
        </w:rPr>
        <w:t>BO bemærkede, at det er uhensigtsmæssigt, at reeksamensplanen offentliggøres så sent, og håber, at det må blive bedre med Curriculumbaseret planlægning.</w:t>
      </w:r>
    </w:p>
    <w:sectPr w:rsidR="00905022" w:rsidRPr="00B13411" w:rsidSect="00A87C06">
      <w:headerReference w:type="even" r:id="rId7"/>
      <w:headerReference w:type="default" r:id="rId8"/>
      <w:footerReference w:type="even" r:id="rId9"/>
      <w:footerReference w:type="default" r:id="rId10"/>
      <w:headerReference w:type="first" r:id="rId11"/>
      <w:footerReference w:type="first" r:id="rId12"/>
      <w:pgSz w:w="11906" w:h="16838"/>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3502" w14:textId="77777777" w:rsidR="000B64FC" w:rsidRDefault="000B64FC" w:rsidP="000B64FC">
      <w:pPr>
        <w:spacing w:line="240" w:lineRule="auto"/>
      </w:pPr>
      <w:r>
        <w:separator/>
      </w:r>
    </w:p>
  </w:endnote>
  <w:endnote w:type="continuationSeparator" w:id="0">
    <w:p w14:paraId="25213AA8" w14:textId="77777777" w:rsidR="000B64FC" w:rsidRDefault="000B64FC" w:rsidP="000B6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E32A" w14:textId="77777777" w:rsidR="000B64FC" w:rsidRDefault="000B64F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40E5" w14:textId="77777777" w:rsidR="000B64FC" w:rsidRDefault="000B64F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D75E" w14:textId="77777777" w:rsidR="000B64FC" w:rsidRDefault="000B64F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822B" w14:textId="77777777" w:rsidR="000B64FC" w:rsidRDefault="000B64FC" w:rsidP="000B64FC">
      <w:pPr>
        <w:spacing w:line="240" w:lineRule="auto"/>
      </w:pPr>
      <w:r>
        <w:separator/>
      </w:r>
    </w:p>
  </w:footnote>
  <w:footnote w:type="continuationSeparator" w:id="0">
    <w:p w14:paraId="1F6C9B92" w14:textId="77777777" w:rsidR="000B64FC" w:rsidRDefault="000B64FC" w:rsidP="000B6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0215" w14:textId="1CA117B6" w:rsidR="000B64FC" w:rsidRDefault="000B64F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8CA" w14:textId="6B176753" w:rsidR="000B64FC" w:rsidRDefault="000B64F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8957" w14:textId="2636BA98" w:rsidR="000B64FC" w:rsidRDefault="000B64F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836"/>
    <w:multiLevelType w:val="hybridMultilevel"/>
    <w:tmpl w:val="C25E4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375070"/>
    <w:multiLevelType w:val="hybridMultilevel"/>
    <w:tmpl w:val="5CA826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0A56539"/>
    <w:multiLevelType w:val="hybridMultilevel"/>
    <w:tmpl w:val="C25E4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A3E0884"/>
    <w:multiLevelType w:val="hybridMultilevel"/>
    <w:tmpl w:val="B1AA56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EC01E1"/>
    <w:multiLevelType w:val="hybridMultilevel"/>
    <w:tmpl w:val="A4AAA1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02451801">
    <w:abstractNumId w:val="3"/>
  </w:num>
  <w:num w:numId="2" w16cid:durableId="1671760909">
    <w:abstractNumId w:val="1"/>
  </w:num>
  <w:num w:numId="3" w16cid:durableId="1599438512">
    <w:abstractNumId w:val="4"/>
  </w:num>
  <w:num w:numId="4" w16cid:durableId="1151210575">
    <w:abstractNumId w:val="0"/>
  </w:num>
  <w:num w:numId="5" w16cid:durableId="2003698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19"/>
    <w:rsid w:val="0000396D"/>
    <w:rsid w:val="0002304E"/>
    <w:rsid w:val="000A2B97"/>
    <w:rsid w:val="000B64FC"/>
    <w:rsid w:val="000F7832"/>
    <w:rsid w:val="00141BEC"/>
    <w:rsid w:val="00163518"/>
    <w:rsid w:val="00171D8F"/>
    <w:rsid w:val="001743DD"/>
    <w:rsid w:val="001D7725"/>
    <w:rsid w:val="001E7EBD"/>
    <w:rsid w:val="00207479"/>
    <w:rsid w:val="00212D3A"/>
    <w:rsid w:val="002740B1"/>
    <w:rsid w:val="002A2C04"/>
    <w:rsid w:val="002B4B02"/>
    <w:rsid w:val="002D010B"/>
    <w:rsid w:val="00303BFB"/>
    <w:rsid w:val="003103DA"/>
    <w:rsid w:val="003260FA"/>
    <w:rsid w:val="0032798A"/>
    <w:rsid w:val="00337DA5"/>
    <w:rsid w:val="003421FF"/>
    <w:rsid w:val="003429FF"/>
    <w:rsid w:val="0034428E"/>
    <w:rsid w:val="003734D3"/>
    <w:rsid w:val="003A4213"/>
    <w:rsid w:val="003C1DB9"/>
    <w:rsid w:val="00402862"/>
    <w:rsid w:val="0040326C"/>
    <w:rsid w:val="004136FC"/>
    <w:rsid w:val="0042690B"/>
    <w:rsid w:val="004526E0"/>
    <w:rsid w:val="0047322A"/>
    <w:rsid w:val="004C0812"/>
    <w:rsid w:val="004E4256"/>
    <w:rsid w:val="004F4119"/>
    <w:rsid w:val="005148B3"/>
    <w:rsid w:val="005A04A2"/>
    <w:rsid w:val="005A4863"/>
    <w:rsid w:val="005D13F2"/>
    <w:rsid w:val="005D1EE2"/>
    <w:rsid w:val="00605804"/>
    <w:rsid w:val="00606162"/>
    <w:rsid w:val="0069603D"/>
    <w:rsid w:val="006B7C1F"/>
    <w:rsid w:val="00716935"/>
    <w:rsid w:val="0072182E"/>
    <w:rsid w:val="00723A58"/>
    <w:rsid w:val="007551CC"/>
    <w:rsid w:val="0077523A"/>
    <w:rsid w:val="0078529D"/>
    <w:rsid w:val="007C22B0"/>
    <w:rsid w:val="007D37E5"/>
    <w:rsid w:val="007D498C"/>
    <w:rsid w:val="008227B8"/>
    <w:rsid w:val="00853BF2"/>
    <w:rsid w:val="00866E7C"/>
    <w:rsid w:val="008A54FA"/>
    <w:rsid w:val="00901B4C"/>
    <w:rsid w:val="00905022"/>
    <w:rsid w:val="0092053D"/>
    <w:rsid w:val="009E7AEC"/>
    <w:rsid w:val="00A154E6"/>
    <w:rsid w:val="00A400E0"/>
    <w:rsid w:val="00A4264E"/>
    <w:rsid w:val="00A87C06"/>
    <w:rsid w:val="00AC6FF9"/>
    <w:rsid w:val="00AD4F0D"/>
    <w:rsid w:val="00B13411"/>
    <w:rsid w:val="00B20FB2"/>
    <w:rsid w:val="00B86FDB"/>
    <w:rsid w:val="00B92E66"/>
    <w:rsid w:val="00BE7E6A"/>
    <w:rsid w:val="00C05CFC"/>
    <w:rsid w:val="00C160DB"/>
    <w:rsid w:val="00C23CBF"/>
    <w:rsid w:val="00C47428"/>
    <w:rsid w:val="00C604E3"/>
    <w:rsid w:val="00C974F2"/>
    <w:rsid w:val="00CB3CED"/>
    <w:rsid w:val="00D14250"/>
    <w:rsid w:val="00D653C0"/>
    <w:rsid w:val="00DB3EEE"/>
    <w:rsid w:val="00DC3603"/>
    <w:rsid w:val="00DE0221"/>
    <w:rsid w:val="00E31BB8"/>
    <w:rsid w:val="00E36E7E"/>
    <w:rsid w:val="00E6354F"/>
    <w:rsid w:val="00E95B63"/>
    <w:rsid w:val="00EB3361"/>
    <w:rsid w:val="00EC4C5F"/>
    <w:rsid w:val="00EF5621"/>
    <w:rsid w:val="00EF7474"/>
    <w:rsid w:val="00F0377E"/>
    <w:rsid w:val="00F51E8D"/>
    <w:rsid w:val="00F71701"/>
    <w:rsid w:val="00FC3313"/>
    <w:rsid w:val="00FE24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117AC9"/>
  <w15:chartTrackingRefBased/>
  <w15:docId w15:val="{8567D133-ED13-4A0C-A218-B005FD16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19"/>
    <w:pPr>
      <w:spacing w:after="0" w:line="280" w:lineRule="atLeast"/>
    </w:pPr>
    <w:rPr>
      <w:rFonts w:ascii="Georgia" w:eastAsia="Times New Roman" w:hAnsi="Georgia" w:cs="Times New Roman"/>
      <w:sz w:val="21"/>
      <w:szCs w:val="21"/>
      <w:lang w:eastAsia="da-DK"/>
    </w:rPr>
  </w:style>
  <w:style w:type="paragraph" w:styleId="Overskrift3">
    <w:name w:val="heading 3"/>
    <w:basedOn w:val="Normal"/>
    <w:link w:val="Overskrift3Tegn"/>
    <w:uiPriority w:val="9"/>
    <w:qFormat/>
    <w:rsid w:val="002D010B"/>
    <w:pPr>
      <w:spacing w:before="100" w:beforeAutospacing="1" w:after="100" w:afterAutospacing="1" w:line="240" w:lineRule="auto"/>
      <w:outlineLvl w:val="2"/>
    </w:pPr>
    <w:rPr>
      <w:rFonts w:ascii="Times New Roman" w:hAnsi="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Navn">
    <w:name w:val="Dokument Navn"/>
    <w:basedOn w:val="Normal"/>
    <w:uiPriority w:val="5"/>
    <w:semiHidden/>
    <w:rsid w:val="004F4119"/>
    <w:rPr>
      <w:rFonts w:ascii="AU Passata" w:hAnsi="AU Passata"/>
      <w:b/>
      <w:caps/>
      <w:sz w:val="23"/>
    </w:rPr>
  </w:style>
  <w:style w:type="paragraph" w:customStyle="1" w:styleId="Dokumentinfo">
    <w:name w:val="Dokument info"/>
    <w:basedOn w:val="Normal"/>
    <w:uiPriority w:val="5"/>
    <w:semiHidden/>
    <w:rsid w:val="004F4119"/>
    <w:rPr>
      <w:b/>
    </w:rPr>
  </w:style>
  <w:style w:type="paragraph" w:styleId="Sidehoved">
    <w:name w:val="header"/>
    <w:basedOn w:val="Normal"/>
    <w:link w:val="SidehovedTegn"/>
    <w:uiPriority w:val="99"/>
    <w:unhideWhenUsed/>
    <w:rsid w:val="000B64F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B64FC"/>
    <w:rPr>
      <w:rFonts w:ascii="Georgia" w:eastAsia="Times New Roman" w:hAnsi="Georgia" w:cs="Times New Roman"/>
      <w:sz w:val="21"/>
      <w:szCs w:val="21"/>
      <w:lang w:eastAsia="da-DK"/>
    </w:rPr>
  </w:style>
  <w:style w:type="paragraph" w:styleId="Sidefod">
    <w:name w:val="footer"/>
    <w:basedOn w:val="Normal"/>
    <w:link w:val="SidefodTegn"/>
    <w:uiPriority w:val="99"/>
    <w:unhideWhenUsed/>
    <w:rsid w:val="000B64FC"/>
    <w:pPr>
      <w:tabs>
        <w:tab w:val="center" w:pos="4819"/>
        <w:tab w:val="right" w:pos="9638"/>
      </w:tabs>
      <w:spacing w:line="240" w:lineRule="auto"/>
    </w:pPr>
  </w:style>
  <w:style w:type="character" w:customStyle="1" w:styleId="SidefodTegn">
    <w:name w:val="Sidefod Tegn"/>
    <w:basedOn w:val="Standardskrifttypeiafsnit"/>
    <w:link w:val="Sidefod"/>
    <w:uiPriority w:val="99"/>
    <w:rsid w:val="000B64FC"/>
    <w:rPr>
      <w:rFonts w:ascii="Georgia" w:eastAsia="Times New Roman" w:hAnsi="Georgia" w:cs="Times New Roman"/>
      <w:sz w:val="21"/>
      <w:szCs w:val="21"/>
      <w:lang w:eastAsia="da-DK"/>
    </w:rPr>
  </w:style>
  <w:style w:type="paragraph" w:styleId="Listeafsnit">
    <w:name w:val="List Paragraph"/>
    <w:basedOn w:val="Normal"/>
    <w:uiPriority w:val="34"/>
    <w:qFormat/>
    <w:rsid w:val="00866E7C"/>
    <w:pPr>
      <w:ind w:left="720"/>
      <w:contextualSpacing/>
    </w:pPr>
  </w:style>
  <w:style w:type="paragraph" w:customStyle="1" w:styleId="paragraph">
    <w:name w:val="paragraph"/>
    <w:basedOn w:val="Normal"/>
    <w:rsid w:val="003260F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typeiafsnit"/>
    <w:rsid w:val="003260FA"/>
  </w:style>
  <w:style w:type="character" w:customStyle="1" w:styleId="spellingerror">
    <w:name w:val="spellingerror"/>
    <w:basedOn w:val="Standardskrifttypeiafsnit"/>
    <w:rsid w:val="003260FA"/>
  </w:style>
  <w:style w:type="character" w:customStyle="1" w:styleId="eop">
    <w:name w:val="eop"/>
    <w:basedOn w:val="Standardskrifttypeiafsnit"/>
    <w:rsid w:val="003260FA"/>
  </w:style>
  <w:style w:type="character" w:styleId="Hyperlink">
    <w:name w:val="Hyperlink"/>
    <w:basedOn w:val="Standardskrifttypeiafsnit"/>
    <w:uiPriority w:val="99"/>
    <w:semiHidden/>
    <w:unhideWhenUsed/>
    <w:rsid w:val="004136FC"/>
    <w:rPr>
      <w:color w:val="0000FF"/>
      <w:u w:val="single"/>
    </w:rPr>
  </w:style>
  <w:style w:type="character" w:styleId="BesgtLink">
    <w:name w:val="FollowedHyperlink"/>
    <w:basedOn w:val="Standardskrifttypeiafsnit"/>
    <w:uiPriority w:val="99"/>
    <w:semiHidden/>
    <w:unhideWhenUsed/>
    <w:rsid w:val="004136FC"/>
    <w:rPr>
      <w:color w:val="954F72" w:themeColor="followedHyperlink"/>
      <w:u w:val="single"/>
    </w:rPr>
  </w:style>
  <w:style w:type="paragraph" w:customStyle="1" w:styleId="xmsonormal">
    <w:name w:val="x_msonormal"/>
    <w:basedOn w:val="Normal"/>
    <w:rsid w:val="0077523A"/>
    <w:pPr>
      <w:spacing w:line="240" w:lineRule="auto"/>
    </w:pPr>
    <w:rPr>
      <w:rFonts w:ascii="Calibri" w:eastAsiaTheme="minorHAnsi" w:hAnsi="Calibri" w:cs="Calibri"/>
      <w:sz w:val="22"/>
      <w:szCs w:val="22"/>
    </w:rPr>
  </w:style>
  <w:style w:type="character" w:customStyle="1" w:styleId="Overskrift3Tegn">
    <w:name w:val="Overskrift 3 Tegn"/>
    <w:basedOn w:val="Standardskrifttypeiafsnit"/>
    <w:link w:val="Overskrift3"/>
    <w:uiPriority w:val="9"/>
    <w:rsid w:val="002D010B"/>
    <w:rPr>
      <w:rFonts w:ascii="Times New Roman" w:eastAsia="Times New Roman" w:hAnsi="Times New Roman" w:cs="Times New Roman"/>
      <w:b/>
      <w:bCs/>
      <w:sz w:val="27"/>
      <w:szCs w:val="27"/>
      <w:lang w:eastAsia="da-DK"/>
    </w:rPr>
  </w:style>
  <w:style w:type="paragraph" w:styleId="Korrektur">
    <w:name w:val="Revision"/>
    <w:hidden/>
    <w:uiPriority w:val="99"/>
    <w:semiHidden/>
    <w:rsid w:val="003429FF"/>
    <w:pPr>
      <w:spacing w:after="0" w:line="240" w:lineRule="auto"/>
    </w:pPr>
    <w:rPr>
      <w:rFonts w:ascii="Georgia" w:eastAsia="Times New Roman" w:hAnsi="Georgia" w:cs="Times New Roman"/>
      <w:sz w:val="21"/>
      <w:szCs w:val="21"/>
      <w:lang w:eastAsia="da-DK"/>
    </w:rPr>
  </w:style>
  <w:style w:type="character" w:styleId="Kommentarhenvisning">
    <w:name w:val="annotation reference"/>
    <w:basedOn w:val="Standardskrifttypeiafsnit"/>
    <w:uiPriority w:val="99"/>
    <w:semiHidden/>
    <w:unhideWhenUsed/>
    <w:rsid w:val="003103DA"/>
    <w:rPr>
      <w:sz w:val="16"/>
      <w:szCs w:val="16"/>
    </w:rPr>
  </w:style>
  <w:style w:type="paragraph" w:styleId="Kommentartekst">
    <w:name w:val="annotation text"/>
    <w:basedOn w:val="Normal"/>
    <w:link w:val="KommentartekstTegn"/>
    <w:uiPriority w:val="99"/>
    <w:unhideWhenUsed/>
    <w:rsid w:val="003103DA"/>
    <w:pPr>
      <w:spacing w:line="240" w:lineRule="auto"/>
    </w:pPr>
    <w:rPr>
      <w:sz w:val="20"/>
      <w:szCs w:val="20"/>
    </w:rPr>
  </w:style>
  <w:style w:type="character" w:customStyle="1" w:styleId="KommentartekstTegn">
    <w:name w:val="Kommentartekst Tegn"/>
    <w:basedOn w:val="Standardskrifttypeiafsnit"/>
    <w:link w:val="Kommentartekst"/>
    <w:uiPriority w:val="99"/>
    <w:rsid w:val="003103DA"/>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3103DA"/>
    <w:rPr>
      <w:b/>
      <w:bCs/>
    </w:rPr>
  </w:style>
  <w:style w:type="character" w:customStyle="1" w:styleId="KommentaremneTegn">
    <w:name w:val="Kommentaremne Tegn"/>
    <w:basedOn w:val="KommentartekstTegn"/>
    <w:link w:val="Kommentaremne"/>
    <w:uiPriority w:val="99"/>
    <w:semiHidden/>
    <w:rsid w:val="003103DA"/>
    <w:rPr>
      <w:rFonts w:ascii="Georgia" w:eastAsia="Times New Roman" w:hAnsi="Georgia"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6217">
      <w:bodyDiv w:val="1"/>
      <w:marLeft w:val="0"/>
      <w:marRight w:val="0"/>
      <w:marTop w:val="0"/>
      <w:marBottom w:val="0"/>
      <w:divBdr>
        <w:top w:val="none" w:sz="0" w:space="0" w:color="auto"/>
        <w:left w:val="none" w:sz="0" w:space="0" w:color="auto"/>
        <w:bottom w:val="none" w:sz="0" w:space="0" w:color="auto"/>
        <w:right w:val="none" w:sz="0" w:space="0" w:color="auto"/>
      </w:divBdr>
    </w:div>
    <w:div w:id="495733172">
      <w:bodyDiv w:val="1"/>
      <w:marLeft w:val="0"/>
      <w:marRight w:val="0"/>
      <w:marTop w:val="0"/>
      <w:marBottom w:val="0"/>
      <w:divBdr>
        <w:top w:val="none" w:sz="0" w:space="0" w:color="auto"/>
        <w:left w:val="none" w:sz="0" w:space="0" w:color="auto"/>
        <w:bottom w:val="none" w:sz="0" w:space="0" w:color="auto"/>
        <w:right w:val="none" w:sz="0" w:space="0" w:color="auto"/>
      </w:divBdr>
    </w:div>
    <w:div w:id="584460367">
      <w:bodyDiv w:val="1"/>
      <w:marLeft w:val="0"/>
      <w:marRight w:val="0"/>
      <w:marTop w:val="0"/>
      <w:marBottom w:val="0"/>
      <w:divBdr>
        <w:top w:val="none" w:sz="0" w:space="0" w:color="auto"/>
        <w:left w:val="none" w:sz="0" w:space="0" w:color="auto"/>
        <w:bottom w:val="none" w:sz="0" w:space="0" w:color="auto"/>
        <w:right w:val="none" w:sz="0" w:space="0" w:color="auto"/>
      </w:divBdr>
    </w:div>
    <w:div w:id="703019791">
      <w:bodyDiv w:val="1"/>
      <w:marLeft w:val="0"/>
      <w:marRight w:val="0"/>
      <w:marTop w:val="0"/>
      <w:marBottom w:val="0"/>
      <w:divBdr>
        <w:top w:val="none" w:sz="0" w:space="0" w:color="auto"/>
        <w:left w:val="none" w:sz="0" w:space="0" w:color="auto"/>
        <w:bottom w:val="none" w:sz="0" w:space="0" w:color="auto"/>
        <w:right w:val="none" w:sz="0" w:space="0" w:color="auto"/>
      </w:divBdr>
    </w:div>
    <w:div w:id="1596983763">
      <w:bodyDiv w:val="1"/>
      <w:marLeft w:val="0"/>
      <w:marRight w:val="0"/>
      <w:marTop w:val="0"/>
      <w:marBottom w:val="0"/>
      <w:divBdr>
        <w:top w:val="none" w:sz="0" w:space="0" w:color="auto"/>
        <w:left w:val="none" w:sz="0" w:space="0" w:color="auto"/>
        <w:bottom w:val="none" w:sz="0" w:space="0" w:color="auto"/>
        <w:right w:val="none" w:sz="0" w:space="0" w:color="auto"/>
      </w:divBdr>
    </w:div>
    <w:div w:id="1846750709">
      <w:bodyDiv w:val="1"/>
      <w:marLeft w:val="0"/>
      <w:marRight w:val="0"/>
      <w:marTop w:val="0"/>
      <w:marBottom w:val="0"/>
      <w:divBdr>
        <w:top w:val="none" w:sz="0" w:space="0" w:color="auto"/>
        <w:left w:val="none" w:sz="0" w:space="0" w:color="auto"/>
        <w:bottom w:val="none" w:sz="0" w:space="0" w:color="auto"/>
        <w:right w:val="none" w:sz="0" w:space="0" w:color="auto"/>
      </w:divBdr>
      <w:divsChild>
        <w:div w:id="1510023579">
          <w:marLeft w:val="0"/>
          <w:marRight w:val="0"/>
          <w:marTop w:val="0"/>
          <w:marBottom w:val="0"/>
          <w:divBdr>
            <w:top w:val="none" w:sz="0" w:space="0" w:color="auto"/>
            <w:left w:val="none" w:sz="0" w:space="0" w:color="auto"/>
            <w:bottom w:val="none" w:sz="0" w:space="0" w:color="auto"/>
            <w:right w:val="none" w:sz="0" w:space="0" w:color="auto"/>
          </w:divBdr>
        </w:div>
        <w:div w:id="1001853646">
          <w:marLeft w:val="0"/>
          <w:marRight w:val="0"/>
          <w:marTop w:val="0"/>
          <w:marBottom w:val="0"/>
          <w:divBdr>
            <w:top w:val="none" w:sz="0" w:space="0" w:color="auto"/>
            <w:left w:val="none" w:sz="0" w:space="0" w:color="auto"/>
            <w:bottom w:val="none" w:sz="0" w:space="0" w:color="auto"/>
            <w:right w:val="none" w:sz="0" w:space="0" w:color="auto"/>
          </w:divBdr>
        </w:div>
        <w:div w:id="1929922917">
          <w:marLeft w:val="0"/>
          <w:marRight w:val="0"/>
          <w:marTop w:val="0"/>
          <w:marBottom w:val="0"/>
          <w:divBdr>
            <w:top w:val="none" w:sz="0" w:space="0" w:color="auto"/>
            <w:left w:val="none" w:sz="0" w:space="0" w:color="auto"/>
            <w:bottom w:val="none" w:sz="0" w:space="0" w:color="auto"/>
            <w:right w:val="none" w:sz="0" w:space="0" w:color="auto"/>
          </w:divBdr>
        </w:div>
        <w:div w:id="1311785625">
          <w:marLeft w:val="0"/>
          <w:marRight w:val="0"/>
          <w:marTop w:val="0"/>
          <w:marBottom w:val="0"/>
          <w:divBdr>
            <w:top w:val="none" w:sz="0" w:space="0" w:color="auto"/>
            <w:left w:val="none" w:sz="0" w:space="0" w:color="auto"/>
            <w:bottom w:val="none" w:sz="0" w:space="0" w:color="auto"/>
            <w:right w:val="none" w:sz="0" w:space="0" w:color="auto"/>
          </w:divBdr>
        </w:div>
        <w:div w:id="4541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Mattsson</dc:creator>
  <cp:keywords/>
  <dc:description/>
  <cp:lastModifiedBy>Bente Mattsson</cp:lastModifiedBy>
  <cp:revision>2</cp:revision>
  <cp:lastPrinted>2023-02-24T14:28:00Z</cp:lastPrinted>
  <dcterms:created xsi:type="dcterms:W3CDTF">2023-05-12T07:40:00Z</dcterms:created>
  <dcterms:modified xsi:type="dcterms:W3CDTF">2023-05-12T07:40:00Z</dcterms:modified>
</cp:coreProperties>
</file>